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72" w:rsidRDefault="00D24072" w:rsidP="00D24072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:rsidR="0017583D" w:rsidRPr="0017583D" w:rsidRDefault="0017583D" w:rsidP="006F2636">
      <w:pPr>
        <w:spacing w:line="360" w:lineRule="auto"/>
        <w:jc w:val="both"/>
        <w:rPr>
          <w:sz w:val="24"/>
          <w:szCs w:val="24"/>
        </w:rPr>
      </w:pPr>
      <w:r w:rsidRPr="00F466EB">
        <w:rPr>
          <w:b/>
          <w:sz w:val="24"/>
          <w:szCs w:val="24"/>
        </w:rPr>
        <w:t>Umowa</w:t>
      </w:r>
      <w:r w:rsidRPr="0017583D">
        <w:rPr>
          <w:sz w:val="24"/>
          <w:szCs w:val="24"/>
        </w:rPr>
        <w:t xml:space="preserve"> niniejsza zawarta zostaj</w:t>
      </w:r>
      <w:r w:rsidR="00F466EB">
        <w:rPr>
          <w:sz w:val="24"/>
          <w:szCs w:val="24"/>
        </w:rPr>
        <w:t>e w Ostrowcu Świętokrzyskim</w:t>
      </w:r>
      <w:r w:rsidR="00BC784F">
        <w:rPr>
          <w:sz w:val="24"/>
          <w:szCs w:val="24"/>
        </w:rPr>
        <w:t xml:space="preserve"> w dniu </w:t>
      </w:r>
      <w:r w:rsidR="00C52FD7">
        <w:rPr>
          <w:sz w:val="24"/>
          <w:szCs w:val="24"/>
        </w:rPr>
        <w:t>…………..</w:t>
      </w:r>
      <w:r w:rsidR="00D848E4">
        <w:rPr>
          <w:sz w:val="24"/>
          <w:szCs w:val="24"/>
        </w:rPr>
        <w:t xml:space="preserve"> 201</w:t>
      </w:r>
      <w:r w:rsidR="00C52FD7">
        <w:rPr>
          <w:sz w:val="24"/>
          <w:szCs w:val="24"/>
        </w:rPr>
        <w:t>7</w:t>
      </w:r>
      <w:r w:rsidR="00BC784F" w:rsidRPr="0017583D">
        <w:rPr>
          <w:sz w:val="24"/>
          <w:szCs w:val="24"/>
        </w:rPr>
        <w:t xml:space="preserve"> r. </w:t>
      </w:r>
      <w:r w:rsidRPr="0017583D">
        <w:rPr>
          <w:sz w:val="24"/>
          <w:szCs w:val="24"/>
        </w:rPr>
        <w:t>pomiędzy stronami:</w:t>
      </w:r>
    </w:p>
    <w:p w:rsidR="0017583D" w:rsidRPr="00B565B0" w:rsidRDefault="00C52FD7" w:rsidP="00B565B0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…………………………………………………………………………………</w:t>
      </w:r>
      <w:r w:rsidR="00B565B0">
        <w:rPr>
          <w:kern w:val="0"/>
          <w:sz w:val="24"/>
          <w:szCs w:val="24"/>
          <w:lang w:eastAsia="pl-PL"/>
        </w:rPr>
        <w:t xml:space="preserve"> </w:t>
      </w:r>
      <w:r w:rsidR="00305351">
        <w:rPr>
          <w:sz w:val="24"/>
          <w:szCs w:val="24"/>
        </w:rPr>
        <w:t>zwanym</w:t>
      </w:r>
      <w:r w:rsidR="0017583D" w:rsidRPr="0017583D">
        <w:rPr>
          <w:sz w:val="24"/>
          <w:szCs w:val="24"/>
        </w:rPr>
        <w:t xml:space="preserve"> dalej </w:t>
      </w:r>
      <w:r w:rsidR="0017583D" w:rsidRPr="006F2636">
        <w:rPr>
          <w:b/>
          <w:sz w:val="24"/>
          <w:szCs w:val="24"/>
        </w:rPr>
        <w:t xml:space="preserve">Wykonawcą </w:t>
      </w:r>
    </w:p>
    <w:p w:rsidR="00F466EB" w:rsidRDefault="00F466EB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a</w:t>
      </w:r>
    </w:p>
    <w:p w:rsidR="001C0472" w:rsidRPr="0017583D" w:rsidRDefault="001C0472" w:rsidP="00F466EB">
      <w:pPr>
        <w:spacing w:line="360" w:lineRule="auto"/>
        <w:jc w:val="both"/>
        <w:rPr>
          <w:sz w:val="24"/>
          <w:szCs w:val="24"/>
        </w:rPr>
      </w:pPr>
    </w:p>
    <w:p w:rsidR="0017583D" w:rsidRPr="0017583D" w:rsidRDefault="00B565B0" w:rsidP="00F466EB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MIEJSKIM CENTRUM KULTURY</w:t>
      </w:r>
      <w:r w:rsidR="0017583D" w:rsidRPr="0017583D">
        <w:rPr>
          <w:sz w:val="24"/>
          <w:szCs w:val="24"/>
        </w:rPr>
        <w:t xml:space="preserve">, ul. </w:t>
      </w:r>
      <w:proofErr w:type="spellStart"/>
      <w:r w:rsidR="0017583D" w:rsidRPr="0017583D">
        <w:rPr>
          <w:sz w:val="24"/>
          <w:szCs w:val="24"/>
        </w:rPr>
        <w:t>Siennieńska</w:t>
      </w:r>
      <w:proofErr w:type="spellEnd"/>
      <w:r w:rsidR="0017583D" w:rsidRPr="0017583D">
        <w:rPr>
          <w:sz w:val="24"/>
          <w:szCs w:val="24"/>
        </w:rPr>
        <w:t xml:space="preserve"> 54, 27 – 400 Ostrowiec Świętokrzyski, </w:t>
      </w:r>
      <w:r w:rsidR="001166C8">
        <w:rPr>
          <w:sz w:val="24"/>
          <w:szCs w:val="24"/>
        </w:rPr>
        <w:t xml:space="preserve">                </w:t>
      </w:r>
      <w:r w:rsidR="00C52FD7">
        <w:rPr>
          <w:sz w:val="24"/>
          <w:szCs w:val="24"/>
        </w:rPr>
        <w:t xml:space="preserve">(adres do korespondencji: Aleja 3 Maja 6, </w:t>
      </w:r>
      <w:r w:rsidR="00C52FD7" w:rsidRPr="0017583D">
        <w:rPr>
          <w:sz w:val="24"/>
          <w:szCs w:val="24"/>
        </w:rPr>
        <w:t>27 – 400 Ostrowiec Świętokrzyski</w:t>
      </w:r>
      <w:r w:rsidR="00C52FD7">
        <w:rPr>
          <w:sz w:val="24"/>
          <w:szCs w:val="24"/>
        </w:rPr>
        <w:t xml:space="preserve">) </w:t>
      </w:r>
      <w:r w:rsidR="0017583D" w:rsidRPr="0017583D">
        <w:rPr>
          <w:sz w:val="24"/>
          <w:szCs w:val="24"/>
        </w:rPr>
        <w:t>REGON:</w:t>
      </w:r>
      <w:r w:rsidR="001166C8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001162220, </w:t>
      </w:r>
      <w:r w:rsidR="00C52FD7">
        <w:rPr>
          <w:sz w:val="24"/>
          <w:szCs w:val="24"/>
        </w:rPr>
        <w:t xml:space="preserve">          </w:t>
      </w:r>
      <w:r w:rsidR="0017583D" w:rsidRPr="0017583D">
        <w:rPr>
          <w:sz w:val="24"/>
          <w:szCs w:val="24"/>
        </w:rPr>
        <w:t xml:space="preserve">NIP: 661 – 14 – 09 – 833, reprezentowany przez </w:t>
      </w:r>
      <w:r w:rsidR="00C52FD7">
        <w:rPr>
          <w:sz w:val="24"/>
          <w:szCs w:val="24"/>
        </w:rPr>
        <w:t>Marka Cichosza</w:t>
      </w:r>
      <w:r w:rsidR="0017583D" w:rsidRPr="0017583D">
        <w:rPr>
          <w:sz w:val="24"/>
          <w:szCs w:val="24"/>
        </w:rPr>
        <w:t xml:space="preserve"> – </w:t>
      </w:r>
      <w:proofErr w:type="spellStart"/>
      <w:r w:rsidR="00EA1669">
        <w:rPr>
          <w:sz w:val="24"/>
          <w:szCs w:val="24"/>
        </w:rPr>
        <w:t>p.o.</w:t>
      </w:r>
      <w:r w:rsidR="0017583D" w:rsidRPr="0017583D">
        <w:rPr>
          <w:sz w:val="24"/>
          <w:szCs w:val="24"/>
        </w:rPr>
        <w:t>Dyrektora</w:t>
      </w:r>
      <w:proofErr w:type="spellEnd"/>
      <w:r w:rsidR="0017583D" w:rsidRPr="0017583D">
        <w:rPr>
          <w:sz w:val="24"/>
          <w:szCs w:val="24"/>
        </w:rPr>
        <w:t xml:space="preserve"> MCK,</w:t>
      </w:r>
    </w:p>
    <w:p w:rsidR="00187F1B" w:rsidRDefault="0017583D" w:rsidP="004435D6">
      <w:pPr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zwanym dalej </w:t>
      </w:r>
      <w:r w:rsidRPr="006F2636">
        <w:rPr>
          <w:b/>
          <w:sz w:val="24"/>
          <w:szCs w:val="24"/>
        </w:rPr>
        <w:t>Zamawiającym</w:t>
      </w:r>
      <w:r w:rsidR="00187F1B">
        <w:rPr>
          <w:sz w:val="24"/>
          <w:szCs w:val="24"/>
        </w:rPr>
        <w:t xml:space="preserve">, </w:t>
      </w:r>
    </w:p>
    <w:p w:rsidR="00A66D64" w:rsidRPr="00A66D64" w:rsidRDefault="00187F1B" w:rsidP="00A66D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 przeprowadzeniu postępowania z dnia </w:t>
      </w:r>
      <w:r w:rsidR="00A66D64">
        <w:rPr>
          <w:sz w:val="24"/>
          <w:szCs w:val="24"/>
        </w:rPr>
        <w:t>………………….</w:t>
      </w:r>
      <w:r w:rsidR="00CE6FB8">
        <w:rPr>
          <w:sz w:val="24"/>
          <w:szCs w:val="24"/>
        </w:rPr>
        <w:t xml:space="preserve"> </w:t>
      </w:r>
      <w:r w:rsidR="00A66D64" w:rsidRPr="00A66D64">
        <w:rPr>
          <w:sz w:val="24"/>
          <w:szCs w:val="24"/>
        </w:rPr>
        <w:t>na usługi społeczne o wartości poniżej progów określonych na podstawie art. 138g</w:t>
      </w:r>
      <w:r w:rsidR="00A66D64">
        <w:rPr>
          <w:sz w:val="24"/>
          <w:szCs w:val="24"/>
        </w:rPr>
        <w:t xml:space="preserve"> ustawy </w:t>
      </w:r>
      <w:proofErr w:type="spellStart"/>
      <w:r w:rsidR="00A66D64">
        <w:rPr>
          <w:sz w:val="24"/>
          <w:szCs w:val="24"/>
        </w:rPr>
        <w:t>Pzp</w:t>
      </w:r>
      <w:proofErr w:type="spellEnd"/>
      <w:r w:rsidR="00A66D64">
        <w:rPr>
          <w:sz w:val="24"/>
          <w:szCs w:val="24"/>
        </w:rPr>
        <w:t xml:space="preserve"> zgodnie z procedurą</w:t>
      </w:r>
      <w:r w:rsidR="00A66D64" w:rsidRPr="00A66D64">
        <w:rPr>
          <w:sz w:val="24"/>
          <w:szCs w:val="24"/>
        </w:rPr>
        <w:t xml:space="preserve">, spełniającą wymogi określone w art. 138o ust 2- 4 ustawy </w:t>
      </w:r>
      <w:proofErr w:type="spellStart"/>
      <w:r w:rsidR="00A66D64" w:rsidRPr="00A66D64">
        <w:rPr>
          <w:sz w:val="24"/>
          <w:szCs w:val="24"/>
        </w:rPr>
        <w:t>Pzp</w:t>
      </w:r>
      <w:proofErr w:type="spellEnd"/>
      <w:r w:rsidR="00A707D6">
        <w:rPr>
          <w:sz w:val="24"/>
          <w:szCs w:val="24"/>
        </w:rPr>
        <w:t>.</w:t>
      </w:r>
      <w:r w:rsidR="00A66D64" w:rsidRPr="00A66D64">
        <w:rPr>
          <w:sz w:val="24"/>
          <w:szCs w:val="24"/>
        </w:rPr>
        <w:t xml:space="preserve"> </w:t>
      </w:r>
    </w:p>
    <w:p w:rsidR="0017583D" w:rsidRPr="0017583D" w:rsidRDefault="0017583D" w:rsidP="00A66D64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1</w:t>
      </w:r>
      <w:r w:rsidR="00E863AB">
        <w:rPr>
          <w:b/>
          <w:sz w:val="24"/>
          <w:szCs w:val="24"/>
        </w:rPr>
        <w:t>.</w:t>
      </w:r>
    </w:p>
    <w:p w:rsidR="000875CD" w:rsidRPr="00545A8D" w:rsidRDefault="000875CD" w:rsidP="0017583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zleca a Wykonawca</w:t>
      </w:r>
      <w:r w:rsidRPr="0017583D">
        <w:rPr>
          <w:b/>
          <w:sz w:val="24"/>
          <w:szCs w:val="24"/>
        </w:rPr>
        <w:t xml:space="preserve"> </w:t>
      </w:r>
      <w:r w:rsidRPr="000875CD">
        <w:rPr>
          <w:sz w:val="24"/>
          <w:szCs w:val="24"/>
        </w:rPr>
        <w:t>przyjmuje do wykonania</w:t>
      </w:r>
      <w:r>
        <w:rPr>
          <w:b/>
          <w:sz w:val="24"/>
          <w:szCs w:val="24"/>
        </w:rPr>
        <w:t xml:space="preserve"> </w:t>
      </w:r>
      <w:r w:rsidR="00934F23" w:rsidRPr="00AE3F13">
        <w:rPr>
          <w:sz w:val="24"/>
          <w:szCs w:val="24"/>
        </w:rPr>
        <w:t>w okresie</w:t>
      </w:r>
      <w:r w:rsidR="00934F23">
        <w:rPr>
          <w:b/>
          <w:sz w:val="24"/>
          <w:szCs w:val="24"/>
        </w:rPr>
        <w:t xml:space="preserve"> </w:t>
      </w:r>
      <w:r w:rsidR="0017583D" w:rsidRPr="00545A8D">
        <w:rPr>
          <w:sz w:val="24"/>
          <w:szCs w:val="24"/>
        </w:rPr>
        <w:t xml:space="preserve">od dnia 1 stycznia </w:t>
      </w:r>
      <w:r w:rsidR="00D848E4">
        <w:rPr>
          <w:sz w:val="24"/>
          <w:szCs w:val="24"/>
        </w:rPr>
        <w:t>201</w:t>
      </w:r>
      <w:r w:rsidR="00EA1669">
        <w:rPr>
          <w:sz w:val="24"/>
          <w:szCs w:val="24"/>
        </w:rPr>
        <w:t>8</w:t>
      </w:r>
      <w:r w:rsidR="0017583D" w:rsidRPr="00545A8D">
        <w:rPr>
          <w:sz w:val="24"/>
          <w:szCs w:val="24"/>
        </w:rPr>
        <w:t xml:space="preserve"> r. </w:t>
      </w:r>
      <w:r w:rsidR="00DD746F" w:rsidRPr="00545A8D">
        <w:rPr>
          <w:sz w:val="24"/>
          <w:szCs w:val="24"/>
        </w:rPr>
        <w:t xml:space="preserve">do dnia </w:t>
      </w:r>
      <w:r w:rsidR="00545A8D">
        <w:rPr>
          <w:sz w:val="24"/>
          <w:szCs w:val="24"/>
        </w:rPr>
        <w:t xml:space="preserve">                          </w:t>
      </w:r>
      <w:r w:rsidR="00DD746F" w:rsidRPr="00545A8D">
        <w:rPr>
          <w:sz w:val="24"/>
          <w:szCs w:val="24"/>
        </w:rPr>
        <w:t>31 grudnia 201</w:t>
      </w:r>
      <w:r w:rsidR="00EA1669">
        <w:rPr>
          <w:sz w:val="24"/>
          <w:szCs w:val="24"/>
        </w:rPr>
        <w:t>8</w:t>
      </w:r>
      <w:r w:rsidR="00DD746F" w:rsidRPr="00545A8D">
        <w:rPr>
          <w:sz w:val="24"/>
          <w:szCs w:val="24"/>
        </w:rPr>
        <w:t xml:space="preserve"> r</w:t>
      </w:r>
      <w:r w:rsidRPr="00545A8D">
        <w:rPr>
          <w:sz w:val="24"/>
          <w:szCs w:val="24"/>
        </w:rPr>
        <w:t>:</w:t>
      </w:r>
      <w:r w:rsidR="0017583D" w:rsidRPr="00545A8D">
        <w:rPr>
          <w:sz w:val="24"/>
          <w:szCs w:val="24"/>
        </w:rPr>
        <w:t xml:space="preserve"> </w:t>
      </w:r>
    </w:p>
    <w:p w:rsidR="00E618D3" w:rsidRPr="000E37EF" w:rsidRDefault="00F2212B" w:rsidP="00E618D3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E618D3">
        <w:rPr>
          <w:sz w:val="24"/>
          <w:szCs w:val="24"/>
        </w:rPr>
        <w:t>onitorowanie</w:t>
      </w:r>
      <w:r w:rsidR="00E618D3" w:rsidRPr="000875CD">
        <w:rPr>
          <w:sz w:val="24"/>
          <w:szCs w:val="24"/>
        </w:rPr>
        <w:t xml:space="preserve"> </w:t>
      </w:r>
      <w:r>
        <w:rPr>
          <w:sz w:val="24"/>
          <w:szCs w:val="24"/>
        </w:rPr>
        <w:t>sygnałów lokalnego systemu alarmowego</w:t>
      </w:r>
      <w:r w:rsidR="00E618D3">
        <w:rPr>
          <w:sz w:val="24"/>
          <w:szCs w:val="24"/>
        </w:rPr>
        <w:t xml:space="preserve"> oraz podejmowanie</w:t>
      </w:r>
      <w:r w:rsidR="00E618D3" w:rsidRPr="000875CD">
        <w:rPr>
          <w:sz w:val="24"/>
          <w:szCs w:val="24"/>
        </w:rPr>
        <w:t xml:space="preserve"> interwencji </w:t>
      </w:r>
      <w:r>
        <w:rPr>
          <w:sz w:val="24"/>
          <w:szCs w:val="24"/>
        </w:rPr>
        <w:t xml:space="preserve">                      </w:t>
      </w:r>
      <w:r w:rsidR="00E618D3" w:rsidRPr="000875CD">
        <w:rPr>
          <w:sz w:val="24"/>
          <w:szCs w:val="24"/>
        </w:rPr>
        <w:t>w obiekcie</w:t>
      </w:r>
      <w:r w:rsidR="00E618D3">
        <w:rPr>
          <w:sz w:val="24"/>
          <w:szCs w:val="24"/>
        </w:rPr>
        <w:t xml:space="preserve">: </w:t>
      </w:r>
      <w:r w:rsidR="00545A8D">
        <w:rPr>
          <w:sz w:val="24"/>
          <w:szCs w:val="24"/>
        </w:rPr>
        <w:t>Centrum T</w:t>
      </w:r>
      <w:r w:rsidR="00E618D3"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="00E618D3"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E618D3" w:rsidRPr="000875CD" w:rsidRDefault="00FB73A7" w:rsidP="00E618D3">
      <w:pPr>
        <w:pStyle w:val="Akapitzlist"/>
        <w:numPr>
          <w:ilvl w:val="0"/>
          <w:numId w:val="1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Pr="000875CD">
        <w:rPr>
          <w:sz w:val="24"/>
          <w:szCs w:val="24"/>
        </w:rPr>
        <w:t>onserwację urządzeń systemu sygnalizacji włamania i na</w:t>
      </w:r>
      <w:r>
        <w:rPr>
          <w:sz w:val="24"/>
          <w:szCs w:val="24"/>
        </w:rPr>
        <w:t xml:space="preserve">padu </w:t>
      </w:r>
      <w:r w:rsidR="00E618D3">
        <w:rPr>
          <w:sz w:val="24"/>
          <w:szCs w:val="24"/>
        </w:rPr>
        <w:t>zainstalowanego w obiekcie:</w:t>
      </w:r>
    </w:p>
    <w:p w:rsidR="00E618D3" w:rsidRPr="000E37EF" w:rsidRDefault="00E618D3" w:rsidP="00E618D3">
      <w:pPr>
        <w:spacing w:line="360" w:lineRule="auto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545A8D">
        <w:rPr>
          <w:sz w:val="24"/>
          <w:szCs w:val="24"/>
        </w:rPr>
        <w:t>Centrum T</w:t>
      </w:r>
      <w:r>
        <w:rPr>
          <w:sz w:val="24"/>
          <w:szCs w:val="24"/>
        </w:rPr>
        <w:t>radycji Hutnictwa, ul. Świętokrzyska 6</w:t>
      </w:r>
      <w:r w:rsidR="00545A8D">
        <w:rPr>
          <w:sz w:val="24"/>
          <w:szCs w:val="24"/>
        </w:rPr>
        <w:t xml:space="preserve"> i 6a</w:t>
      </w:r>
      <w:r w:rsidRPr="000E37EF">
        <w:rPr>
          <w:sz w:val="24"/>
          <w:szCs w:val="24"/>
        </w:rPr>
        <w:t>, 27 – 400 Ostrowiec Świętokrzyski</w:t>
      </w:r>
      <w:r w:rsidR="00545A8D">
        <w:rPr>
          <w:sz w:val="24"/>
          <w:szCs w:val="24"/>
        </w:rPr>
        <w:t>,</w:t>
      </w:r>
    </w:p>
    <w:p w:rsidR="00305351" w:rsidRPr="00C6574F" w:rsidRDefault="00305351" w:rsidP="00C6574F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bezpośredni</w:t>
      </w:r>
      <w:r w:rsidR="007F7637">
        <w:rPr>
          <w:sz w:val="24"/>
          <w:szCs w:val="24"/>
        </w:rPr>
        <w:t>ą</w:t>
      </w:r>
      <w:r>
        <w:rPr>
          <w:sz w:val="24"/>
          <w:szCs w:val="24"/>
        </w:rPr>
        <w:t xml:space="preserve"> ochron</w:t>
      </w:r>
      <w:r w:rsidR="007F7637">
        <w:rPr>
          <w:sz w:val="24"/>
          <w:szCs w:val="24"/>
        </w:rPr>
        <w:t>ę</w:t>
      </w:r>
      <w:r>
        <w:rPr>
          <w:sz w:val="24"/>
          <w:szCs w:val="24"/>
        </w:rPr>
        <w:t xml:space="preserve"> fizyczn</w:t>
      </w:r>
      <w:r w:rsidR="007F7637">
        <w:rPr>
          <w:sz w:val="24"/>
          <w:szCs w:val="24"/>
        </w:rPr>
        <w:t>ą</w:t>
      </w:r>
      <w:r w:rsidRPr="00DD746F">
        <w:rPr>
          <w:sz w:val="24"/>
          <w:szCs w:val="24"/>
        </w:rPr>
        <w:t xml:space="preserve"> </w:t>
      </w:r>
      <w:r w:rsidR="0079046F" w:rsidRPr="00DD746F">
        <w:rPr>
          <w:sz w:val="24"/>
          <w:szCs w:val="24"/>
        </w:rPr>
        <w:t>obiektu k</w:t>
      </w:r>
      <w:r w:rsidR="000E37EF" w:rsidRPr="00DD746F">
        <w:rPr>
          <w:sz w:val="24"/>
          <w:szCs w:val="24"/>
        </w:rPr>
        <w:t>ina „Etiuda”, położonego w Ostrowcu Św</w:t>
      </w:r>
      <w:r w:rsidR="00465519">
        <w:rPr>
          <w:sz w:val="24"/>
          <w:szCs w:val="24"/>
        </w:rPr>
        <w:t xml:space="preserve">iętokrzyskim przy  </w:t>
      </w:r>
      <w:r w:rsidR="000E37EF" w:rsidRPr="00DD746F">
        <w:rPr>
          <w:sz w:val="24"/>
          <w:szCs w:val="24"/>
        </w:rPr>
        <w:t>Alei 3 Maja 6</w:t>
      </w:r>
      <w:r w:rsidR="00545A8D">
        <w:rPr>
          <w:sz w:val="24"/>
          <w:szCs w:val="24"/>
        </w:rPr>
        <w:t xml:space="preserve"> </w:t>
      </w:r>
      <w:r w:rsidR="00C6574F" w:rsidRPr="00C6574F">
        <w:rPr>
          <w:sz w:val="24"/>
          <w:szCs w:val="24"/>
        </w:rPr>
        <w:t xml:space="preserve">oraz </w:t>
      </w:r>
      <w:r w:rsidR="00C6574F">
        <w:rPr>
          <w:sz w:val="24"/>
          <w:szCs w:val="24"/>
        </w:rPr>
        <w:t>teren</w:t>
      </w:r>
      <w:r w:rsidR="00545A8D">
        <w:rPr>
          <w:sz w:val="24"/>
          <w:szCs w:val="24"/>
        </w:rPr>
        <w:t>u</w:t>
      </w:r>
      <w:r w:rsidR="00C6574F">
        <w:rPr>
          <w:sz w:val="24"/>
          <w:szCs w:val="24"/>
        </w:rPr>
        <w:t xml:space="preserve"> wokół całego obiektu - </w:t>
      </w:r>
      <w:r w:rsidR="00C6574F" w:rsidRPr="00C6574F">
        <w:rPr>
          <w:sz w:val="24"/>
          <w:szCs w:val="24"/>
        </w:rPr>
        <w:t>parking kina, wejście główne do budynku, oraz okolice wyj</w:t>
      </w:r>
      <w:r w:rsidR="00C6574F">
        <w:rPr>
          <w:sz w:val="24"/>
          <w:szCs w:val="24"/>
        </w:rPr>
        <w:t>ść ewakuacyjnych z sali kinowej,</w:t>
      </w:r>
    </w:p>
    <w:p w:rsidR="004435D6" w:rsidRDefault="00305351" w:rsidP="003D20F9">
      <w:pPr>
        <w:pStyle w:val="Zwykytekst"/>
        <w:numPr>
          <w:ilvl w:val="0"/>
          <w:numId w:val="11"/>
        </w:numPr>
        <w:spacing w:before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bezpośredni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ochron</w:t>
      </w:r>
      <w:r w:rsidR="007F7637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fizyczn</w:t>
      </w:r>
      <w:r w:rsidR="007F763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obiektu </w:t>
      </w:r>
      <w:r>
        <w:rPr>
          <w:rFonts w:ascii="Times New Roman" w:hAnsi="Times New Roman" w:cs="Times New Roman"/>
          <w:sz w:val="24"/>
        </w:rPr>
        <w:t xml:space="preserve">muszli koncertowej </w:t>
      </w:r>
      <w:r>
        <w:rPr>
          <w:rFonts w:ascii="Times New Roman" w:hAnsi="Times New Roman" w:cs="Times New Roman"/>
          <w:sz w:val="24"/>
        </w:rPr>
        <w:br/>
        <w:t xml:space="preserve">w Parku Miejskim im. Marszałka J. Piłsudskiego w Ostrowcu Świętokrzyskim wraz z jej wyposażeniem, mieniem znajdującym się na jej terenie i terenem </w:t>
      </w:r>
      <w:r w:rsidR="00934F23">
        <w:rPr>
          <w:rFonts w:ascii="Times New Roman" w:hAnsi="Times New Roman" w:cs="Times New Roman"/>
          <w:sz w:val="24"/>
        </w:rPr>
        <w:t>znajdującym</w:t>
      </w:r>
      <w:r w:rsidR="00465519">
        <w:rPr>
          <w:rFonts w:ascii="Times New Roman" w:hAnsi="Times New Roman" w:cs="Times New Roman"/>
          <w:sz w:val="24"/>
        </w:rPr>
        <w:t xml:space="preserve"> się </w:t>
      </w:r>
      <w:r w:rsidR="00465519">
        <w:rPr>
          <w:rFonts w:ascii="Times New Roman" w:hAnsi="Times New Roman" w:cs="Times New Roman"/>
          <w:sz w:val="24"/>
        </w:rPr>
        <w:br/>
        <w:t>w bezpośrednim otoczeniu, o</w:t>
      </w:r>
      <w:r>
        <w:rPr>
          <w:rFonts w:ascii="Times New Roman" w:hAnsi="Times New Roman" w:cs="Times New Roman"/>
          <w:sz w:val="24"/>
        </w:rPr>
        <w:t xml:space="preserve">bszar objęty przedmiotem zamówienia określa załącznik graficzny </w:t>
      </w:r>
      <w:r w:rsidR="00465519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nr 1 do niniejszej umowy. </w:t>
      </w:r>
    </w:p>
    <w:p w:rsidR="00CE6FB8" w:rsidRPr="003D20F9" w:rsidRDefault="00CE6FB8" w:rsidP="00CE6FB8">
      <w:pPr>
        <w:pStyle w:val="Zwykytekst"/>
        <w:spacing w:before="120" w:line="360" w:lineRule="auto"/>
        <w:jc w:val="both"/>
        <w:rPr>
          <w:rFonts w:ascii="Times New Roman" w:hAnsi="Times New Roman" w:cs="Times New Roman"/>
          <w:sz w:val="24"/>
        </w:rPr>
      </w:pPr>
    </w:p>
    <w:p w:rsidR="0017583D" w:rsidRPr="0017583D" w:rsidRDefault="0017583D" w:rsidP="0017583D">
      <w:pPr>
        <w:spacing w:line="360" w:lineRule="auto"/>
        <w:jc w:val="center"/>
        <w:rPr>
          <w:b/>
          <w:sz w:val="24"/>
          <w:szCs w:val="24"/>
        </w:rPr>
      </w:pPr>
      <w:r w:rsidRPr="0017583D">
        <w:rPr>
          <w:b/>
          <w:sz w:val="24"/>
          <w:szCs w:val="24"/>
        </w:rPr>
        <w:t>§ 2</w:t>
      </w:r>
      <w:r w:rsidR="00E863AB">
        <w:rPr>
          <w:b/>
          <w:sz w:val="24"/>
          <w:szCs w:val="24"/>
        </w:rPr>
        <w:t>.</w:t>
      </w:r>
    </w:p>
    <w:p w:rsidR="0017583D" w:rsidRPr="001166C8" w:rsidRDefault="0017583D" w:rsidP="0017583D">
      <w:pPr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Monitorowanie sygnałów, o których mowa </w:t>
      </w:r>
      <w:r w:rsidR="00934F23">
        <w:rPr>
          <w:sz w:val="24"/>
          <w:szCs w:val="24"/>
        </w:rPr>
        <w:t xml:space="preserve">w </w:t>
      </w:r>
      <w:r w:rsidR="0079046F" w:rsidRPr="0079046F">
        <w:rPr>
          <w:sz w:val="24"/>
          <w:szCs w:val="24"/>
        </w:rPr>
        <w:t>§ 1</w:t>
      </w:r>
      <w:r w:rsidR="00545A8D">
        <w:rPr>
          <w:sz w:val="24"/>
          <w:szCs w:val="24"/>
        </w:rPr>
        <w:t>.</w:t>
      </w:r>
      <w:r w:rsidR="0079046F">
        <w:rPr>
          <w:b/>
          <w:sz w:val="24"/>
          <w:szCs w:val="24"/>
        </w:rPr>
        <w:t xml:space="preserve"> </w:t>
      </w:r>
      <w:r w:rsidR="00934F23" w:rsidRPr="00934F23">
        <w:rPr>
          <w:sz w:val="24"/>
          <w:szCs w:val="24"/>
        </w:rPr>
        <w:t>ust.1 i ust. 3</w:t>
      </w:r>
      <w:r w:rsidR="00934F23">
        <w:rPr>
          <w:sz w:val="24"/>
          <w:szCs w:val="24"/>
        </w:rPr>
        <w:t xml:space="preserve"> </w:t>
      </w:r>
      <w:r w:rsidRPr="0017583D">
        <w:rPr>
          <w:sz w:val="24"/>
          <w:szCs w:val="24"/>
        </w:rPr>
        <w:t xml:space="preserve">polegać </w:t>
      </w:r>
      <w:r w:rsidR="00B778A0">
        <w:rPr>
          <w:sz w:val="24"/>
          <w:szCs w:val="24"/>
        </w:rPr>
        <w:t xml:space="preserve">będzie na przyjmowaniu sygnałów </w:t>
      </w:r>
      <w:r w:rsidR="00CA3F21">
        <w:rPr>
          <w:sz w:val="24"/>
          <w:szCs w:val="24"/>
        </w:rPr>
        <w:t xml:space="preserve">z lokalnego systemu alarmowego </w:t>
      </w:r>
      <w:r w:rsidR="00FB73A7">
        <w:rPr>
          <w:sz w:val="24"/>
          <w:szCs w:val="24"/>
        </w:rPr>
        <w:t xml:space="preserve">dwutorowo: I tor </w:t>
      </w:r>
      <w:r w:rsidR="00076ED5">
        <w:rPr>
          <w:sz w:val="24"/>
          <w:szCs w:val="24"/>
        </w:rPr>
        <w:t xml:space="preserve">drogą radiową oraz </w:t>
      </w:r>
      <w:r w:rsidR="00FB73A7">
        <w:rPr>
          <w:sz w:val="24"/>
          <w:szCs w:val="24"/>
        </w:rPr>
        <w:t xml:space="preserve">II tor drogą telefoniczną lub </w:t>
      </w:r>
      <w:r w:rsidR="00076ED5">
        <w:rPr>
          <w:sz w:val="24"/>
          <w:szCs w:val="24"/>
        </w:rPr>
        <w:t>GSM</w:t>
      </w:r>
      <w:r w:rsidR="00FE4CFD">
        <w:rPr>
          <w:sz w:val="24"/>
          <w:szCs w:val="24"/>
        </w:rPr>
        <w:t>.</w:t>
      </w: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Wykonawca zobowiązuje się do: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</w:t>
      </w:r>
      <w:r w:rsidR="0017583D" w:rsidRPr="000875CD">
        <w:rPr>
          <w:sz w:val="24"/>
          <w:szCs w:val="24"/>
        </w:rPr>
        <w:t xml:space="preserve">onitorowania uzgodnionych sygnałów, o których mowa w </w:t>
      </w:r>
      <w:r w:rsidR="0017583D" w:rsidRPr="0079046F">
        <w:rPr>
          <w:sz w:val="24"/>
          <w:szCs w:val="24"/>
        </w:rPr>
        <w:t xml:space="preserve">§ </w:t>
      </w:r>
      <w:r w:rsidR="00AE3F13">
        <w:rPr>
          <w:sz w:val="24"/>
          <w:szCs w:val="24"/>
        </w:rPr>
        <w:t>1</w:t>
      </w:r>
      <w:r w:rsidR="00545A8D">
        <w:rPr>
          <w:sz w:val="24"/>
          <w:szCs w:val="24"/>
        </w:rPr>
        <w:t>.</w:t>
      </w:r>
      <w:r w:rsidR="00AE3F13">
        <w:rPr>
          <w:sz w:val="24"/>
          <w:szCs w:val="24"/>
        </w:rPr>
        <w:t xml:space="preserve"> ust. 1. i ust. 3.</w:t>
      </w:r>
      <w:r w:rsidR="0017583D" w:rsidRPr="000875CD">
        <w:rPr>
          <w:sz w:val="24"/>
          <w:szCs w:val="24"/>
        </w:rPr>
        <w:t xml:space="preserve"> przez cały czas trwania umowy, również w dni świąteczne i</w:t>
      </w:r>
      <w:r>
        <w:rPr>
          <w:sz w:val="24"/>
          <w:szCs w:val="24"/>
        </w:rPr>
        <w:t xml:space="preserve"> wolne od pracy przez całą dobę,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rejestrowania uzgodnionych sygnałów odebranych</w:t>
      </w:r>
      <w:r w:rsidR="0017583D" w:rsidRPr="000875CD">
        <w:rPr>
          <w:sz w:val="24"/>
          <w:szCs w:val="24"/>
        </w:rPr>
        <w:t xml:space="preserve"> z lokalnego systemu alarmoweg</w:t>
      </w:r>
      <w:r>
        <w:rPr>
          <w:sz w:val="24"/>
          <w:szCs w:val="24"/>
        </w:rPr>
        <w:t>o,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A0E92">
        <w:rPr>
          <w:sz w:val="24"/>
          <w:szCs w:val="24"/>
        </w:rPr>
        <w:t>dostępnienia Zamawiającemu wyciągów</w:t>
      </w:r>
      <w:r w:rsidR="0017583D" w:rsidRPr="000875CD">
        <w:rPr>
          <w:sz w:val="24"/>
          <w:szCs w:val="24"/>
        </w:rPr>
        <w:t xml:space="preserve"> z odpowiednich rej</w:t>
      </w:r>
      <w:r>
        <w:rPr>
          <w:sz w:val="24"/>
          <w:szCs w:val="24"/>
        </w:rPr>
        <w:t>estrów, na jego pisemne żądanie,</w:t>
      </w:r>
      <w:r w:rsidR="0017583D" w:rsidRPr="000875CD">
        <w:rPr>
          <w:sz w:val="24"/>
          <w:szCs w:val="24"/>
        </w:rPr>
        <w:t xml:space="preserve"> </w:t>
      </w:r>
    </w:p>
    <w:p w:rsidR="0017583D" w:rsidRPr="0017583D" w:rsidRDefault="0017583D" w:rsidP="000875CD">
      <w:pPr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podjęcia interwencji na każdy sygnał alarmowy odebrany przez Centrum Monitorowania </w:t>
      </w:r>
      <w:r w:rsidR="00545A8D">
        <w:rPr>
          <w:sz w:val="24"/>
          <w:szCs w:val="24"/>
        </w:rPr>
        <w:t xml:space="preserve">         </w:t>
      </w:r>
      <w:proofErr w:type="spellStart"/>
      <w:r w:rsidRPr="0017583D">
        <w:rPr>
          <w:sz w:val="24"/>
          <w:szCs w:val="24"/>
        </w:rPr>
        <w:t>wg</w:t>
      </w:r>
      <w:proofErr w:type="spellEnd"/>
      <w:r w:rsidR="001A0E92">
        <w:rPr>
          <w:sz w:val="24"/>
          <w:szCs w:val="24"/>
        </w:rPr>
        <w:t>.</w:t>
      </w:r>
      <w:r w:rsidRPr="0017583D">
        <w:rPr>
          <w:sz w:val="24"/>
          <w:szCs w:val="24"/>
        </w:rPr>
        <w:t xml:space="preserve"> kolejności otrzymywanych sygnałów z lokalnych systemów monitorowanych – zastrzega si</w:t>
      </w:r>
      <w:r w:rsidR="00C61DAA">
        <w:rPr>
          <w:sz w:val="24"/>
          <w:szCs w:val="24"/>
        </w:rPr>
        <w:t xml:space="preserve">ę priorytet dla sygnału napadu </w:t>
      </w:r>
      <w:r w:rsidRPr="0017583D">
        <w:rPr>
          <w:sz w:val="24"/>
          <w:szCs w:val="24"/>
        </w:rPr>
        <w:t>z uwag</w:t>
      </w:r>
      <w:r w:rsidR="001D5D2E">
        <w:rPr>
          <w:sz w:val="24"/>
          <w:szCs w:val="24"/>
        </w:rPr>
        <w:t>i na możliwość zagrożenia życia,</w:t>
      </w:r>
    </w:p>
    <w:p w:rsidR="0017583D" w:rsidRPr="000875CD" w:rsidRDefault="001D5D2E" w:rsidP="000875CD">
      <w:pPr>
        <w:pStyle w:val="Akapitzlist"/>
        <w:numPr>
          <w:ilvl w:val="0"/>
          <w:numId w:val="12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użycia</w:t>
      </w:r>
      <w:r w:rsidR="0017583D" w:rsidRPr="000875CD">
        <w:rPr>
          <w:sz w:val="24"/>
          <w:szCs w:val="24"/>
        </w:rPr>
        <w:t xml:space="preserve"> grupy szybkiej reakcji do udaremnienia powstania szkody w mieniu Zamawiającego, przy czym czas dojazdu grupy w dobrych warunkach atmosferycznych (sucha nawierzchnia, bez mgieł </w:t>
      </w:r>
      <w:r w:rsidR="006E0987">
        <w:rPr>
          <w:sz w:val="24"/>
          <w:szCs w:val="24"/>
        </w:rPr>
        <w:t>i opadów) wynosi do 5</w:t>
      </w:r>
      <w:r w:rsidR="0017583D" w:rsidRPr="000875CD">
        <w:rPr>
          <w:sz w:val="24"/>
          <w:szCs w:val="24"/>
        </w:rPr>
        <w:t xml:space="preserve"> minut od momentu otrzymania alarmu, gdy nie dochodzi do nieprzewi</w:t>
      </w:r>
      <w:r>
        <w:rPr>
          <w:sz w:val="24"/>
          <w:szCs w:val="24"/>
        </w:rPr>
        <w:t>dzianych zdarzeń nadzwyczajnych,</w:t>
      </w:r>
    </w:p>
    <w:p w:rsidR="0017583D" w:rsidRPr="001166C8" w:rsidRDefault="001D5D2E" w:rsidP="000E37EF">
      <w:pPr>
        <w:numPr>
          <w:ilvl w:val="0"/>
          <w:numId w:val="12"/>
        </w:num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7583D" w:rsidRPr="0017583D">
        <w:rPr>
          <w:sz w:val="24"/>
          <w:szCs w:val="24"/>
        </w:rPr>
        <w:t xml:space="preserve"> razie </w:t>
      </w:r>
      <w:r w:rsidR="00826E29">
        <w:rPr>
          <w:sz w:val="24"/>
          <w:szCs w:val="24"/>
        </w:rPr>
        <w:t>uzasadnionej potrzeby powiadomienia</w:t>
      </w:r>
      <w:r w:rsidR="0017583D" w:rsidRPr="0017583D">
        <w:rPr>
          <w:sz w:val="24"/>
          <w:szCs w:val="24"/>
        </w:rPr>
        <w:t xml:space="preserve"> </w:t>
      </w:r>
      <w:r w:rsidR="0017583D">
        <w:rPr>
          <w:sz w:val="24"/>
          <w:szCs w:val="24"/>
        </w:rPr>
        <w:t>Zamawiającego</w:t>
      </w:r>
      <w:r w:rsidR="0017583D" w:rsidRPr="0017583D">
        <w:rPr>
          <w:sz w:val="24"/>
          <w:szCs w:val="24"/>
        </w:rPr>
        <w:t xml:space="preserve"> lub osobę upoważnioną, Policję, Straż Pożarną, albo inne specjalistyczne służby w zależności od potrzeb</w:t>
      </w:r>
      <w:r w:rsidR="000E37EF">
        <w:rPr>
          <w:sz w:val="24"/>
          <w:szCs w:val="24"/>
        </w:rPr>
        <w:t>.</w:t>
      </w:r>
    </w:p>
    <w:p w:rsidR="0017583D" w:rsidRPr="000875CD" w:rsidRDefault="0017583D" w:rsidP="000875CD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0875CD">
        <w:rPr>
          <w:sz w:val="24"/>
          <w:szCs w:val="24"/>
        </w:rPr>
        <w:t>Zamawiający zobowiązuje się do:</w:t>
      </w:r>
    </w:p>
    <w:p w:rsidR="0017583D" w:rsidRPr="000875CD" w:rsidRDefault="001D5D2E" w:rsidP="00076853">
      <w:pPr>
        <w:pStyle w:val="Akapitzlist"/>
        <w:numPr>
          <w:ilvl w:val="0"/>
          <w:numId w:val="5"/>
        </w:numPr>
        <w:tabs>
          <w:tab w:val="clear" w:pos="283"/>
          <w:tab w:val="num" w:pos="709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B73A7">
        <w:rPr>
          <w:sz w:val="24"/>
          <w:szCs w:val="24"/>
        </w:rPr>
        <w:t>trzymania lokalnych systemów alarmowych</w:t>
      </w:r>
      <w:r w:rsidR="0017583D" w:rsidRPr="000875CD">
        <w:rPr>
          <w:sz w:val="24"/>
          <w:szCs w:val="24"/>
        </w:rPr>
        <w:t xml:space="preserve"> przez cały czas trwania umowy w stanie przyda</w:t>
      </w:r>
      <w:r w:rsidR="00FA0F36">
        <w:rPr>
          <w:sz w:val="24"/>
          <w:szCs w:val="24"/>
        </w:rPr>
        <w:t>tnym do użytku,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17583D" w:rsidRPr="0017583D">
        <w:rPr>
          <w:sz w:val="24"/>
          <w:szCs w:val="24"/>
        </w:rPr>
        <w:t>kresowego sprawdzania p</w:t>
      </w:r>
      <w:r w:rsidR="00FB73A7">
        <w:rPr>
          <w:sz w:val="24"/>
          <w:szCs w:val="24"/>
        </w:rPr>
        <w:t>rawidłowości działania lokalnych systemów alarmowych</w:t>
      </w:r>
      <w:r w:rsidR="0017583D" w:rsidRPr="0017583D">
        <w:rPr>
          <w:sz w:val="24"/>
          <w:szCs w:val="24"/>
        </w:rPr>
        <w:t xml:space="preserve"> przy uprzednim zawiadomieniu </w:t>
      </w:r>
      <w:r w:rsidR="0017583D">
        <w:rPr>
          <w:sz w:val="24"/>
          <w:szCs w:val="24"/>
        </w:rPr>
        <w:t>Wykonawcy</w:t>
      </w:r>
      <w:r>
        <w:rPr>
          <w:sz w:val="24"/>
          <w:szCs w:val="24"/>
        </w:rPr>
        <w:t>,</w:t>
      </w:r>
    </w:p>
    <w:p w:rsidR="0017583D" w:rsidRPr="0017583D" w:rsidRDefault="001D5D2E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7583D" w:rsidRPr="0017583D">
        <w:rPr>
          <w:sz w:val="24"/>
          <w:szCs w:val="24"/>
        </w:rPr>
        <w:t xml:space="preserve">iezwłocznego zawiadomienia </w:t>
      </w:r>
      <w:r w:rsidR="0017583D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 xml:space="preserve"> o ważnych wydarzeniach dotyczących systemu alarmowego  i innych okolicznościach mogących mieć znaczenie dla usługi monitorowania, </w:t>
      </w:r>
      <w:r w:rsidR="00076853">
        <w:rPr>
          <w:sz w:val="24"/>
          <w:szCs w:val="24"/>
        </w:rPr>
        <w:t xml:space="preserve">                 w tym</w:t>
      </w:r>
      <w:r w:rsidR="0017583D">
        <w:rPr>
          <w:sz w:val="24"/>
          <w:szCs w:val="24"/>
        </w:rPr>
        <w:t xml:space="preserve"> </w:t>
      </w:r>
      <w:r w:rsidR="0017583D" w:rsidRPr="0017583D">
        <w:rPr>
          <w:sz w:val="24"/>
          <w:szCs w:val="24"/>
        </w:rPr>
        <w:t xml:space="preserve">o ewentualnych uszkodzeniach i </w:t>
      </w:r>
      <w:proofErr w:type="spellStart"/>
      <w:r w:rsidR="0017583D" w:rsidRPr="0017583D">
        <w:rPr>
          <w:sz w:val="24"/>
          <w:szCs w:val="24"/>
        </w:rPr>
        <w:t>niesprawnościach</w:t>
      </w:r>
      <w:proofErr w:type="spellEnd"/>
      <w:r w:rsidR="0017583D" w:rsidRPr="0017583D">
        <w:rPr>
          <w:sz w:val="24"/>
          <w:szCs w:val="24"/>
        </w:rPr>
        <w:t xml:space="preserve"> łączy i systemu o których powziął wiadomość, a jeśli takowe trwają lub ich przewidywany brak działania trwać będzie dłużej niż jedną dobę – poinformować o tym </w:t>
      </w:r>
      <w:r w:rsidR="0017583D">
        <w:rPr>
          <w:sz w:val="24"/>
          <w:szCs w:val="24"/>
        </w:rPr>
        <w:t>Wykonawcę</w:t>
      </w:r>
      <w:r w:rsidR="0017583D" w:rsidRPr="0017583D">
        <w:rPr>
          <w:sz w:val="24"/>
          <w:szCs w:val="24"/>
        </w:rPr>
        <w:t xml:space="preserve"> na piśmie, a także o zmianach numerów telefonów, osób upoważnionych oraz o inny</w:t>
      </w:r>
      <w:r>
        <w:rPr>
          <w:sz w:val="24"/>
          <w:szCs w:val="24"/>
        </w:rPr>
        <w:t>ch zmianach w karcie zgłoszenia,</w:t>
      </w:r>
    </w:p>
    <w:p w:rsidR="0017583D" w:rsidRPr="00C61DAA" w:rsidRDefault="0017583D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C61DAA">
        <w:rPr>
          <w:color w:val="000000"/>
          <w:sz w:val="24"/>
          <w:szCs w:val="24"/>
        </w:rPr>
        <w:t>zapewnienia wolnej przestrzeni roboczej wokół każdej czujki,</w:t>
      </w:r>
      <w:r w:rsidR="00C61DAA" w:rsidRPr="00C61DAA">
        <w:rPr>
          <w:color w:val="000000"/>
          <w:sz w:val="24"/>
          <w:szCs w:val="24"/>
        </w:rPr>
        <w:t xml:space="preserve"> przy czym Zamawiający wyraża zgodę </w:t>
      </w:r>
      <w:r w:rsidRPr="00C61DAA">
        <w:rPr>
          <w:color w:val="000000"/>
          <w:sz w:val="24"/>
          <w:szCs w:val="24"/>
        </w:rPr>
        <w:t xml:space="preserve">na zmianę wystroju wewnętrznego obiektu mogącego mieć wpływ na działanie systemu </w:t>
      </w:r>
      <w:r w:rsidR="001D5D2E">
        <w:rPr>
          <w:color w:val="000000"/>
          <w:sz w:val="24"/>
          <w:szCs w:val="24"/>
        </w:rPr>
        <w:t>alarmowego,</w:t>
      </w:r>
    </w:p>
    <w:p w:rsidR="0017583D" w:rsidRPr="001D5D2E" w:rsidRDefault="00016AB9" w:rsidP="00076853">
      <w:pPr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color w:val="000000"/>
          <w:sz w:val="24"/>
          <w:szCs w:val="24"/>
        </w:rPr>
      </w:pP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lub osoba upoważniona jest zobowiązana do stawienia się w chronionym obiekcie od chwili powiadomienia w czasie nie dłuższym niż 30 minut. Jeżeli w czasie 30 minut nie uda się powiadomić </w:t>
      </w:r>
      <w:r w:rsidRPr="001D5D2E">
        <w:rPr>
          <w:color w:val="000000"/>
          <w:sz w:val="24"/>
          <w:szCs w:val="24"/>
        </w:rPr>
        <w:t>Zamawiającego</w:t>
      </w:r>
      <w:r w:rsidR="0017583D" w:rsidRPr="001D5D2E">
        <w:rPr>
          <w:color w:val="000000"/>
          <w:sz w:val="24"/>
          <w:szCs w:val="24"/>
        </w:rPr>
        <w:t xml:space="preserve"> lub osoby upoważnionej o zaistniałym zdarzeniu (z przyczyn niezależnych od </w:t>
      </w:r>
      <w:r w:rsidRPr="001D5D2E">
        <w:rPr>
          <w:color w:val="000000"/>
          <w:sz w:val="24"/>
          <w:szCs w:val="24"/>
        </w:rPr>
        <w:t>Wykonawcy</w:t>
      </w:r>
      <w:r w:rsidR="0017583D" w:rsidRPr="001D5D2E">
        <w:rPr>
          <w:color w:val="000000"/>
          <w:sz w:val="24"/>
          <w:szCs w:val="24"/>
        </w:rPr>
        <w:t xml:space="preserve">), lub </w:t>
      </w:r>
      <w:r w:rsidRPr="001D5D2E">
        <w:rPr>
          <w:color w:val="000000"/>
          <w:sz w:val="24"/>
          <w:szCs w:val="24"/>
        </w:rPr>
        <w:t>Zamawiający</w:t>
      </w:r>
      <w:r w:rsidR="0017583D" w:rsidRPr="001D5D2E">
        <w:rPr>
          <w:color w:val="000000"/>
          <w:sz w:val="24"/>
          <w:szCs w:val="24"/>
        </w:rPr>
        <w:t xml:space="preserve"> nie stawi się w obiekcie, wówczas </w:t>
      </w:r>
      <w:r w:rsidRPr="001D5D2E">
        <w:rPr>
          <w:color w:val="000000"/>
          <w:sz w:val="24"/>
          <w:szCs w:val="24"/>
        </w:rPr>
        <w:t>Wykonawca</w:t>
      </w:r>
      <w:r w:rsidR="0017583D" w:rsidRPr="001D5D2E">
        <w:rPr>
          <w:color w:val="000000"/>
          <w:sz w:val="24"/>
          <w:szCs w:val="24"/>
        </w:rPr>
        <w:t xml:space="preserve"> nie ponosi odpowiedzialności za szkody powstałe wewnątrz chronionego obiektu. </w:t>
      </w:r>
      <w:r w:rsidR="001D5D2E" w:rsidRPr="001D5D2E">
        <w:rPr>
          <w:color w:val="000000"/>
          <w:sz w:val="24"/>
          <w:szCs w:val="24"/>
        </w:rPr>
        <w:t>Ochrona fizyczna wykonywana</w:t>
      </w:r>
      <w:r w:rsidR="0017583D" w:rsidRPr="001D5D2E">
        <w:rPr>
          <w:color w:val="000000"/>
          <w:sz w:val="24"/>
          <w:szCs w:val="24"/>
        </w:rPr>
        <w:t xml:space="preserve"> podczas oczekiwania na przyjazd osoby upoważnionej ze strony Zleceniodawcy je</w:t>
      </w:r>
      <w:r w:rsidR="001D5D2E" w:rsidRPr="001D5D2E">
        <w:rPr>
          <w:color w:val="000000"/>
          <w:sz w:val="24"/>
          <w:szCs w:val="24"/>
        </w:rPr>
        <w:t xml:space="preserve">st wliczona w koszt </w:t>
      </w:r>
      <w:r w:rsidR="001D5D2E">
        <w:rPr>
          <w:color w:val="000000"/>
          <w:sz w:val="24"/>
          <w:szCs w:val="24"/>
        </w:rPr>
        <w:t>zamówienia,</w:t>
      </w:r>
    </w:p>
    <w:p w:rsidR="007E5A93" w:rsidRPr="001166C8" w:rsidRDefault="001D5D2E" w:rsidP="001166C8">
      <w:pPr>
        <w:pStyle w:val="Akapitzlist"/>
        <w:numPr>
          <w:ilvl w:val="0"/>
          <w:numId w:val="5"/>
        </w:numPr>
        <w:tabs>
          <w:tab w:val="clear" w:pos="283"/>
          <w:tab w:val="num" w:pos="851"/>
        </w:tabs>
        <w:spacing w:line="360" w:lineRule="auto"/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17583D" w:rsidRPr="001D5D2E">
        <w:rPr>
          <w:sz w:val="24"/>
          <w:szCs w:val="24"/>
        </w:rPr>
        <w:t xml:space="preserve">rawidłowe włączenie i wyłączenie lokalnego systemu alarmowego bez wywołania alarmu, uznawane jest za operację dokonaną przez osobę upoważnioną. W takim przypadku do obiektu nie jest wysyłana załoga patrolowo – interwencyjna. </w:t>
      </w:r>
    </w:p>
    <w:p w:rsidR="0017583D" w:rsidRPr="00DB27FF" w:rsidRDefault="00016AB9" w:rsidP="00DB27FF">
      <w:pPr>
        <w:pStyle w:val="Akapitzlist"/>
        <w:numPr>
          <w:ilvl w:val="0"/>
          <w:numId w:val="1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</w:t>
      </w:r>
      <w:r w:rsidR="0017583D" w:rsidRPr="007E5A93">
        <w:rPr>
          <w:sz w:val="24"/>
          <w:szCs w:val="24"/>
        </w:rPr>
        <w:t xml:space="preserve"> nie odpowiada za szkody wynikłe z niewykonania lub nienależytego wykonania usługi monitorowania z powodu: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7583D" w:rsidRPr="0017583D">
        <w:rPr>
          <w:sz w:val="24"/>
          <w:szCs w:val="24"/>
        </w:rPr>
        <w:t xml:space="preserve">) nieprawidłowej pracy łączy telefonicznych, ich złej jakości, itp. - jako, że nie stanowią one własności </w:t>
      </w:r>
      <w:r w:rsidR="00016AB9">
        <w:rPr>
          <w:sz w:val="24"/>
          <w:szCs w:val="24"/>
        </w:rPr>
        <w:t>Wykonawcy</w:t>
      </w:r>
      <w:r w:rsidR="0017583D" w:rsidRPr="0017583D">
        <w:rPr>
          <w:sz w:val="24"/>
          <w:szCs w:val="24"/>
        </w:rPr>
        <w:t>,</w:t>
      </w:r>
    </w:p>
    <w:p w:rsidR="0017583D" w:rsidRPr="0017583D" w:rsidRDefault="00DB27FF" w:rsidP="00AE3F1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583D" w:rsidRPr="0017583D">
        <w:rPr>
          <w:sz w:val="24"/>
          <w:szCs w:val="24"/>
        </w:rPr>
        <w:t>) innych okoliczności, za które w myśl przepisów Kodeksu Cywilnego – zobowiązany do świadczen</w:t>
      </w:r>
      <w:r w:rsidR="001D5D2E">
        <w:rPr>
          <w:sz w:val="24"/>
          <w:szCs w:val="24"/>
        </w:rPr>
        <w:t>ia nie ponosi odpowiedzialności,</w:t>
      </w:r>
    </w:p>
    <w:p w:rsidR="0017583D" w:rsidRPr="0017583D" w:rsidRDefault="00DB27FF" w:rsidP="00076853">
      <w:pPr>
        <w:spacing w:line="360" w:lineRule="auto"/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7583D" w:rsidRPr="0017583D">
        <w:rPr>
          <w:sz w:val="24"/>
          <w:szCs w:val="24"/>
        </w:rPr>
        <w:t>) z powodu zaistniałych zakłóceń atmosferycznych dotyczących utrudnienia w otrzymywaniu sygnałów przes</w:t>
      </w:r>
      <w:r w:rsidR="001D5D2E">
        <w:rPr>
          <w:sz w:val="24"/>
          <w:szCs w:val="24"/>
        </w:rPr>
        <w:t>yłanych za pomocą fal radiowych,</w:t>
      </w:r>
    </w:p>
    <w:p w:rsidR="00826E29" w:rsidRDefault="00DB27FF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4</w:t>
      </w:r>
      <w:r w:rsidR="0017583D" w:rsidRPr="0017583D">
        <w:rPr>
          <w:sz w:val="24"/>
          <w:szCs w:val="24"/>
        </w:rPr>
        <w:t>) z powodu następstwa sił wyższych.</w:t>
      </w:r>
    </w:p>
    <w:p w:rsidR="00A14CB7" w:rsidRDefault="00A14CB7" w:rsidP="0094627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Potwierdzeniem wykonania usługi monitorowania będzie przedstawienie comiesięcznych wydruków </w:t>
      </w:r>
    </w:p>
    <w:p w:rsidR="00A14CB7" w:rsidRDefault="00A14CB7" w:rsidP="00A14CB7">
      <w:pPr>
        <w:spacing w:line="360" w:lineRule="auto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stacji monitorowych, zawierające zdarzenia wygenerowane przez system alarmowy. Wykonawca </w:t>
      </w:r>
    </w:p>
    <w:p w:rsidR="007E5A93" w:rsidRDefault="00A14CB7" w:rsidP="001166C8">
      <w:pPr>
        <w:spacing w:line="360" w:lineRule="auto"/>
        <w:ind w:firstLine="283"/>
        <w:jc w:val="both"/>
        <w:rPr>
          <w:sz w:val="24"/>
          <w:szCs w:val="24"/>
        </w:rPr>
      </w:pPr>
      <w:r>
        <w:rPr>
          <w:sz w:val="24"/>
          <w:szCs w:val="24"/>
        </w:rPr>
        <w:t>dostarczy wydruk Zamawiającemu w terminie do 5 dnia każdego miesiąca za miesiąc poprzedni.</w:t>
      </w:r>
    </w:p>
    <w:p w:rsidR="001166C8" w:rsidRDefault="001166C8" w:rsidP="007E5A93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7E5A93" w:rsidRDefault="006F2636" w:rsidP="007E5A93">
      <w:pPr>
        <w:spacing w:line="360" w:lineRule="auto"/>
        <w:ind w:lef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E863AB">
        <w:rPr>
          <w:b/>
          <w:sz w:val="24"/>
          <w:szCs w:val="24"/>
        </w:rPr>
        <w:t>.</w:t>
      </w:r>
    </w:p>
    <w:p w:rsidR="007E5A93" w:rsidRPr="00AE3F13" w:rsidRDefault="007E5A93" w:rsidP="00AE3F13">
      <w:pPr>
        <w:pStyle w:val="Akapitzlist"/>
        <w:numPr>
          <w:ilvl w:val="1"/>
          <w:numId w:val="1"/>
        </w:numPr>
        <w:tabs>
          <w:tab w:val="clear" w:pos="567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A14CB7">
        <w:rPr>
          <w:sz w:val="24"/>
          <w:szCs w:val="24"/>
        </w:rPr>
        <w:t xml:space="preserve">Wykonawca przeprowadza czynności konserwacyjne </w:t>
      </w:r>
      <w:r w:rsidR="00FA0F36">
        <w:rPr>
          <w:sz w:val="24"/>
          <w:szCs w:val="24"/>
        </w:rPr>
        <w:t xml:space="preserve">i dozorowe </w:t>
      </w:r>
      <w:r w:rsidRPr="00A14CB7">
        <w:rPr>
          <w:sz w:val="24"/>
          <w:szCs w:val="24"/>
        </w:rPr>
        <w:t xml:space="preserve">polegające na sprawdzeniu prawidłowości </w:t>
      </w:r>
      <w:r w:rsidRPr="00AE3F13">
        <w:rPr>
          <w:sz w:val="24"/>
          <w:szCs w:val="24"/>
        </w:rPr>
        <w:t>funkcjonowania istniejącego systemu alarmowego</w:t>
      </w:r>
      <w:r w:rsidR="00325C22" w:rsidRPr="00AE3F13">
        <w:rPr>
          <w:sz w:val="24"/>
          <w:szCs w:val="24"/>
        </w:rPr>
        <w:t xml:space="preserve"> w budynku CTH przy </w:t>
      </w:r>
      <w:r w:rsidR="00174F45">
        <w:rPr>
          <w:sz w:val="24"/>
          <w:szCs w:val="24"/>
        </w:rPr>
        <w:t xml:space="preserve">                             </w:t>
      </w:r>
      <w:r w:rsidR="00325C22" w:rsidRPr="00AE3F13">
        <w:rPr>
          <w:sz w:val="24"/>
          <w:szCs w:val="24"/>
        </w:rPr>
        <w:t>ul. Świętokrzyskiej 6 i 6a</w:t>
      </w:r>
      <w:r w:rsidRPr="00AE3F13">
        <w:rPr>
          <w:sz w:val="24"/>
          <w:szCs w:val="24"/>
        </w:rPr>
        <w:t xml:space="preserve">, zgodnie z wymogami instrukcji obsługi technicznej oraz eksploatacji </w:t>
      </w:r>
      <w:r w:rsidR="00174F45">
        <w:rPr>
          <w:sz w:val="24"/>
          <w:szCs w:val="24"/>
        </w:rPr>
        <w:t xml:space="preserve">                     </w:t>
      </w:r>
      <w:r w:rsidRPr="00AE3F13">
        <w:rPr>
          <w:sz w:val="24"/>
          <w:szCs w:val="24"/>
        </w:rPr>
        <w:t>i zobowiązuje sie do:</w:t>
      </w:r>
    </w:p>
    <w:p w:rsidR="007E5A93" w:rsidRPr="001D5D2E" w:rsidRDefault="001D5D2E" w:rsidP="005365BF">
      <w:pPr>
        <w:pStyle w:val="Akapitzlist"/>
        <w:numPr>
          <w:ilvl w:val="0"/>
          <w:numId w:val="2"/>
        </w:numPr>
        <w:tabs>
          <w:tab w:val="clear" w:pos="283"/>
          <w:tab w:val="num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prawdzania stanu centrali, czujników, manipulatorów, sygnalizatorów optyczno – akustycznych, zasilania awaryjnego i innych urządzeń systemu</w:t>
      </w:r>
      <w:r>
        <w:rPr>
          <w:sz w:val="24"/>
          <w:szCs w:val="24"/>
        </w:rPr>
        <w:t xml:space="preserve"> sygnalizacji włamania i napadu,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zgodności z wymaganiami wszystkich połączeń gięt</w:t>
      </w:r>
      <w:r>
        <w:rPr>
          <w:sz w:val="24"/>
          <w:szCs w:val="24"/>
        </w:rPr>
        <w:t>kich,</w:t>
      </w:r>
    </w:p>
    <w:p w:rsidR="00FA0F36" w:rsidRPr="00D44E96" w:rsidRDefault="001D5D2E" w:rsidP="00D44E96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prawdzenie, czy zasilacze główne i</w:t>
      </w:r>
      <w:r>
        <w:rPr>
          <w:sz w:val="24"/>
          <w:szCs w:val="24"/>
        </w:rPr>
        <w:t xml:space="preserve"> rezerwowe pracują i są sprawne,</w:t>
      </w:r>
    </w:p>
    <w:p w:rsidR="00FA0F36" w:rsidRPr="001D5D2E" w:rsidRDefault="00D44E96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sprawdzanie łączności systemów alarmowych,</w:t>
      </w:r>
    </w:p>
    <w:p w:rsidR="007E5A93" w:rsidRPr="001D5D2E" w:rsidRDefault="001D5D2E" w:rsidP="003408BD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E5A93" w:rsidRPr="001D5D2E">
        <w:rPr>
          <w:sz w:val="24"/>
          <w:szCs w:val="24"/>
        </w:rPr>
        <w:t>prawdzenie sprawności działania całego systemu po</w:t>
      </w:r>
      <w:r>
        <w:rPr>
          <w:sz w:val="24"/>
          <w:szCs w:val="24"/>
        </w:rPr>
        <w:t>przez wywołanie próbnego alarmu,</w:t>
      </w:r>
      <w:r w:rsidR="007E5A93" w:rsidRPr="001D5D2E">
        <w:rPr>
          <w:sz w:val="24"/>
          <w:szCs w:val="24"/>
        </w:rPr>
        <w:t xml:space="preserve"> </w:t>
      </w:r>
    </w:p>
    <w:p w:rsidR="007E5A93" w:rsidRPr="001166C8" w:rsidRDefault="001D5D2E" w:rsidP="007E5A93">
      <w:pPr>
        <w:numPr>
          <w:ilvl w:val="0"/>
          <w:numId w:val="2"/>
        </w:numPr>
        <w:tabs>
          <w:tab w:val="left" w:pos="567"/>
        </w:tabs>
        <w:spacing w:line="360" w:lineRule="auto"/>
        <w:ind w:firstLine="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E5A93" w:rsidRPr="001D5D2E">
        <w:rPr>
          <w:sz w:val="24"/>
          <w:szCs w:val="24"/>
        </w:rPr>
        <w:t>okonania wpisu w rejes</w:t>
      </w:r>
      <w:r w:rsidR="00D2504D">
        <w:rPr>
          <w:sz w:val="24"/>
          <w:szCs w:val="24"/>
        </w:rPr>
        <w:t>trze konserwacji po wykonaniu w</w:t>
      </w:r>
      <w:r w:rsidR="007E5A93" w:rsidRPr="001D5D2E">
        <w:rPr>
          <w:sz w:val="24"/>
          <w:szCs w:val="24"/>
        </w:rPr>
        <w:t>w</w:t>
      </w:r>
      <w:r w:rsidR="00D2504D">
        <w:rPr>
          <w:sz w:val="24"/>
          <w:szCs w:val="24"/>
        </w:rPr>
        <w:t>.</w:t>
      </w:r>
      <w:r w:rsidR="007E5A93" w:rsidRPr="001D5D2E">
        <w:rPr>
          <w:sz w:val="24"/>
          <w:szCs w:val="24"/>
        </w:rPr>
        <w:t xml:space="preserve"> postanowień.</w:t>
      </w:r>
    </w:p>
    <w:p w:rsidR="007E5A93" w:rsidRPr="007E5A93" w:rsidRDefault="007E5A93" w:rsidP="007E5A93">
      <w:pPr>
        <w:spacing w:line="360" w:lineRule="auto"/>
        <w:jc w:val="both"/>
        <w:rPr>
          <w:sz w:val="24"/>
          <w:szCs w:val="24"/>
        </w:rPr>
      </w:pPr>
      <w:r w:rsidRPr="005365BF">
        <w:rPr>
          <w:sz w:val="24"/>
          <w:szCs w:val="24"/>
        </w:rPr>
        <w:t>2.</w:t>
      </w:r>
      <w:r w:rsidRPr="007E5A93">
        <w:rPr>
          <w:b/>
          <w:sz w:val="24"/>
          <w:szCs w:val="24"/>
        </w:rPr>
        <w:t xml:space="preserve"> </w:t>
      </w:r>
      <w:r w:rsidRPr="007E5A93">
        <w:rPr>
          <w:sz w:val="24"/>
          <w:szCs w:val="24"/>
        </w:rPr>
        <w:t>Wykonawca dokonuje okresowych konserwacji s</w:t>
      </w:r>
      <w:r w:rsidR="0094627C">
        <w:rPr>
          <w:sz w:val="24"/>
          <w:szCs w:val="24"/>
        </w:rPr>
        <w:t>ystemu alarmowego co 3 miesiące:</w:t>
      </w:r>
    </w:p>
    <w:p w:rsidR="007E5A93" w:rsidRPr="001D5D2E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E5A93" w:rsidRPr="001D5D2E">
        <w:rPr>
          <w:sz w:val="24"/>
          <w:szCs w:val="24"/>
        </w:rPr>
        <w:t>ateriały eksploatacyjne niezbędne do wykonania czynności kons</w:t>
      </w:r>
      <w:r>
        <w:rPr>
          <w:sz w:val="24"/>
          <w:szCs w:val="24"/>
        </w:rPr>
        <w:t>erwacyjnych dostarcza Wykonawca</w:t>
      </w:r>
      <w:r w:rsidR="00305351">
        <w:rPr>
          <w:sz w:val="24"/>
          <w:szCs w:val="24"/>
        </w:rPr>
        <w:t xml:space="preserve"> na swój koszt</w:t>
      </w:r>
      <w:r>
        <w:rPr>
          <w:sz w:val="24"/>
          <w:szCs w:val="24"/>
        </w:rPr>
        <w:t>,</w:t>
      </w:r>
    </w:p>
    <w:p w:rsidR="007E5A93" w:rsidRPr="007E5A93" w:rsidRDefault="0094627C" w:rsidP="001D5D2E">
      <w:pPr>
        <w:pStyle w:val="Akapitzlist"/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E5A93" w:rsidRPr="007E5A93">
        <w:rPr>
          <w:sz w:val="24"/>
          <w:szCs w:val="24"/>
        </w:rPr>
        <w:t xml:space="preserve">zęści zamienne niezbędne do przeprowadzania napraw dostarcza Wykonawca na </w:t>
      </w:r>
      <w:r w:rsidR="001D5D2E">
        <w:rPr>
          <w:sz w:val="24"/>
          <w:szCs w:val="24"/>
        </w:rPr>
        <w:t xml:space="preserve">swój </w:t>
      </w:r>
      <w:r w:rsidR="007E5A93" w:rsidRPr="007E5A93">
        <w:rPr>
          <w:sz w:val="24"/>
          <w:szCs w:val="24"/>
        </w:rPr>
        <w:t>koszt</w:t>
      </w:r>
      <w:r>
        <w:rPr>
          <w:sz w:val="24"/>
          <w:szCs w:val="24"/>
        </w:rPr>
        <w:t>,</w:t>
      </w:r>
    </w:p>
    <w:p w:rsidR="004435D6" w:rsidRPr="00A707D6" w:rsidRDefault="007E5A93" w:rsidP="007E5A93">
      <w:pPr>
        <w:numPr>
          <w:ilvl w:val="0"/>
          <w:numId w:val="18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nie będzie obciążony kosztami dojazdu i robocizny serwisanta.</w:t>
      </w:r>
    </w:p>
    <w:p w:rsidR="007E5A93" w:rsidRPr="003408BD" w:rsidRDefault="007E5A93" w:rsidP="003408BD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408BD">
        <w:rPr>
          <w:sz w:val="24"/>
          <w:szCs w:val="24"/>
        </w:rPr>
        <w:t>Konserwacja nie obejmuje:</w:t>
      </w:r>
    </w:p>
    <w:p w:rsidR="007E5A93" w:rsidRPr="007E5A93" w:rsidRDefault="001D5D2E" w:rsidP="003408BD">
      <w:pPr>
        <w:tabs>
          <w:tab w:val="left" w:pos="849"/>
        </w:tabs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u</w:t>
      </w:r>
      <w:r w:rsidR="007E5A93" w:rsidRPr="007E5A93">
        <w:rPr>
          <w:sz w:val="24"/>
          <w:szCs w:val="24"/>
        </w:rPr>
        <w:t>szkodzeń urządzeń w czasie remo</w:t>
      </w:r>
      <w:r>
        <w:rPr>
          <w:sz w:val="24"/>
          <w:szCs w:val="24"/>
        </w:rPr>
        <w:t>ntów lub działania siły wyższej,</w:t>
      </w:r>
    </w:p>
    <w:p w:rsidR="007E5A93" w:rsidRPr="001166C8" w:rsidRDefault="001D5D2E" w:rsidP="001166C8">
      <w:pPr>
        <w:tabs>
          <w:tab w:val="left" w:pos="849"/>
        </w:tabs>
        <w:spacing w:line="36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2) u</w:t>
      </w:r>
      <w:r w:rsidR="00B778A0">
        <w:rPr>
          <w:sz w:val="24"/>
          <w:szCs w:val="24"/>
        </w:rPr>
        <w:t xml:space="preserve">szkodzeń powstałych na </w:t>
      </w:r>
      <w:r w:rsidR="007E5A93" w:rsidRPr="007E5A93">
        <w:rPr>
          <w:sz w:val="24"/>
          <w:szCs w:val="24"/>
        </w:rPr>
        <w:t>skutek działania osób trzecich i nieupoważnionych, a także w wyniku niewłaściwej eksploatacji i w warunkach niezgodnych</w:t>
      </w:r>
      <w:r>
        <w:rPr>
          <w:sz w:val="24"/>
          <w:szCs w:val="24"/>
        </w:rPr>
        <w:t xml:space="preserve"> z wymogami producenta urządzeń.</w:t>
      </w:r>
    </w:p>
    <w:p w:rsidR="003408BD" w:rsidRPr="001166C8" w:rsidRDefault="007E5A93" w:rsidP="001166C8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325C22">
        <w:rPr>
          <w:sz w:val="24"/>
          <w:szCs w:val="24"/>
        </w:rPr>
        <w:t xml:space="preserve">Wykonawca </w:t>
      </w:r>
      <w:r w:rsidR="00D9173B">
        <w:rPr>
          <w:sz w:val="24"/>
          <w:szCs w:val="24"/>
        </w:rPr>
        <w:t xml:space="preserve">przyjmuje </w:t>
      </w:r>
      <w:r w:rsidR="005A65D5">
        <w:rPr>
          <w:sz w:val="24"/>
          <w:szCs w:val="24"/>
        </w:rPr>
        <w:t>zgło</w:t>
      </w:r>
      <w:r w:rsidR="00D9173B">
        <w:rPr>
          <w:sz w:val="24"/>
          <w:szCs w:val="24"/>
        </w:rPr>
        <w:t xml:space="preserve">szenia </w:t>
      </w:r>
      <w:r w:rsidRPr="00325C22">
        <w:rPr>
          <w:sz w:val="24"/>
          <w:szCs w:val="24"/>
        </w:rPr>
        <w:t>awarii systemu alarmowego na p</w:t>
      </w:r>
      <w:r w:rsidR="00D9173B">
        <w:rPr>
          <w:sz w:val="24"/>
          <w:szCs w:val="24"/>
        </w:rPr>
        <w:t xml:space="preserve">iśmie, </w:t>
      </w:r>
      <w:r w:rsidR="00D44E96">
        <w:rPr>
          <w:sz w:val="24"/>
          <w:szCs w:val="24"/>
        </w:rPr>
        <w:t xml:space="preserve">a </w:t>
      </w:r>
      <w:r w:rsidR="00D9173B">
        <w:rPr>
          <w:sz w:val="24"/>
          <w:szCs w:val="24"/>
        </w:rPr>
        <w:t xml:space="preserve">także drogą mailową </w:t>
      </w:r>
      <w:r w:rsidR="005A65D5">
        <w:rPr>
          <w:sz w:val="24"/>
          <w:szCs w:val="24"/>
        </w:rPr>
        <w:t xml:space="preserve">            </w:t>
      </w:r>
      <w:r w:rsidR="00D9173B">
        <w:rPr>
          <w:sz w:val="24"/>
          <w:szCs w:val="24"/>
        </w:rPr>
        <w:t xml:space="preserve">i faksem, </w:t>
      </w:r>
      <w:r w:rsidRPr="00325C22">
        <w:rPr>
          <w:sz w:val="24"/>
          <w:szCs w:val="24"/>
        </w:rPr>
        <w:t>przez 24 godziny na dobę.</w:t>
      </w:r>
    </w:p>
    <w:p w:rsidR="007E5A93" w:rsidRPr="001166C8" w:rsidRDefault="007E5A93" w:rsidP="0039570A">
      <w:pPr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Wykonawca podejmuje się usunięcia awarii w czasie do 24 godzin od chwili zgłoszenia pod warunkiem dysponowania w tym czasie przez Wykonawcę częściami zamiennymi niezbędnymi do usunięcia awarii.</w:t>
      </w:r>
      <w:r>
        <w:rPr>
          <w:sz w:val="24"/>
          <w:szCs w:val="24"/>
        </w:rPr>
        <w:t xml:space="preserve"> </w:t>
      </w:r>
      <w:r w:rsidRPr="007E5A93">
        <w:rPr>
          <w:sz w:val="24"/>
          <w:szCs w:val="24"/>
        </w:rPr>
        <w:t>W przypadku nie usunięcia usterki w terminie do 24 godzin Wykonawca zobowiązuje się do zabezpieczenia fizyczne</w:t>
      </w:r>
      <w:r w:rsidR="00AF30F7">
        <w:rPr>
          <w:sz w:val="24"/>
          <w:szCs w:val="24"/>
        </w:rPr>
        <w:t>go w postaci jednego pracownika przebywającego                      w obiekcie do momentu usunięcia awarii.</w:t>
      </w:r>
    </w:p>
    <w:p w:rsidR="007E5A93" w:rsidRPr="007E5A93" w:rsidRDefault="007E5A93" w:rsidP="00325C22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7E5A93">
        <w:rPr>
          <w:sz w:val="24"/>
          <w:szCs w:val="24"/>
        </w:rPr>
        <w:t>Zamawiający zobowiązuje się do: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7E5A93" w:rsidRPr="007E5A93">
        <w:rPr>
          <w:sz w:val="24"/>
          <w:szCs w:val="24"/>
        </w:rPr>
        <w:t xml:space="preserve">apewnienia Wykonawcy dostępu do elementów systemu oraz głównej centrali w sposób umożliwiający prawidłowe i bezpieczne prowadzenie </w:t>
      </w:r>
      <w:r>
        <w:rPr>
          <w:sz w:val="24"/>
          <w:szCs w:val="24"/>
        </w:rPr>
        <w:t>prac będących przedmiotem umowy,</w:t>
      </w:r>
    </w:p>
    <w:p w:rsidR="007E5A93" w:rsidRPr="007E5A93" w:rsidRDefault="003408BD" w:rsidP="007E5A93">
      <w:pPr>
        <w:pStyle w:val="Akapitzlist"/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7E5A93" w:rsidRPr="007E5A93">
        <w:rPr>
          <w:sz w:val="24"/>
          <w:szCs w:val="24"/>
        </w:rPr>
        <w:t xml:space="preserve">isemnego powiadomienia Wykonawcy o planowanym wyłączeniu systemu alarmowego </w:t>
      </w:r>
      <w:r>
        <w:rPr>
          <w:sz w:val="24"/>
          <w:szCs w:val="24"/>
        </w:rPr>
        <w:t xml:space="preserve">                       z eksploatacji </w:t>
      </w:r>
      <w:r w:rsidR="007E5A93" w:rsidRPr="007E5A93">
        <w:rPr>
          <w:sz w:val="24"/>
          <w:szCs w:val="24"/>
        </w:rPr>
        <w:t>w termin</w:t>
      </w:r>
      <w:r>
        <w:rPr>
          <w:sz w:val="24"/>
          <w:szCs w:val="24"/>
        </w:rPr>
        <w:t>ie 7 dni przed dniem wyłączenia,</w:t>
      </w:r>
    </w:p>
    <w:p w:rsidR="00AA2EB7" w:rsidRDefault="003408BD" w:rsidP="005365BF">
      <w:pPr>
        <w:numPr>
          <w:ilvl w:val="0"/>
          <w:numId w:val="13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E5A93" w:rsidRPr="007E5A93">
        <w:rPr>
          <w:sz w:val="24"/>
          <w:szCs w:val="24"/>
        </w:rPr>
        <w:t>iedokonywania żadnych zmian i przeróbek w urządzeniach oraz oprogramowaniu centrali za wyjątkiem funkcji użytkownika.</w:t>
      </w:r>
    </w:p>
    <w:p w:rsidR="00AA2EB7" w:rsidRDefault="00AA2EB7" w:rsidP="005365BF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7E5A93" w:rsidRPr="002C671E" w:rsidRDefault="006F2636" w:rsidP="002C671E">
      <w:pPr>
        <w:pStyle w:val="Akapitzlist"/>
        <w:spacing w:line="360" w:lineRule="auto"/>
        <w:ind w:left="6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</w:t>
      </w:r>
      <w:r w:rsidR="001167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="00E863AB">
        <w:rPr>
          <w:b/>
          <w:sz w:val="24"/>
          <w:szCs w:val="24"/>
        </w:rPr>
        <w:t>.</w:t>
      </w:r>
    </w:p>
    <w:p w:rsidR="007D4CE2" w:rsidRDefault="00325C22" w:rsidP="00104365">
      <w:pPr>
        <w:pStyle w:val="Akapitzlist"/>
        <w:numPr>
          <w:ilvl w:val="1"/>
          <w:numId w:val="2"/>
        </w:numPr>
        <w:tabs>
          <w:tab w:val="clear" w:pos="566"/>
        </w:tabs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s</w:t>
      </w:r>
      <w:r w:rsidR="00AF30F7">
        <w:rPr>
          <w:sz w:val="24"/>
          <w:szCs w:val="24"/>
        </w:rPr>
        <w:t>prawowania</w:t>
      </w:r>
      <w:r w:rsidR="00A42F7E" w:rsidRPr="002C671E">
        <w:rPr>
          <w:sz w:val="24"/>
          <w:szCs w:val="24"/>
        </w:rPr>
        <w:t xml:space="preserve"> </w:t>
      </w:r>
      <w:r w:rsidR="00D34609">
        <w:rPr>
          <w:sz w:val="24"/>
          <w:szCs w:val="24"/>
        </w:rPr>
        <w:t xml:space="preserve">bezpośredniej </w:t>
      </w:r>
      <w:r w:rsidR="00A42F7E" w:rsidRPr="002C671E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</w:t>
      </w:r>
      <w:r w:rsidR="007D4CE2">
        <w:rPr>
          <w:sz w:val="24"/>
          <w:szCs w:val="24"/>
        </w:rPr>
        <w:t>:</w:t>
      </w:r>
      <w:r w:rsidR="00A42F7E" w:rsidRPr="002C671E">
        <w:rPr>
          <w:sz w:val="24"/>
          <w:szCs w:val="24"/>
        </w:rPr>
        <w:t xml:space="preserve"> </w:t>
      </w:r>
    </w:p>
    <w:p w:rsidR="003408BD" w:rsidRPr="00AA2EB7" w:rsidRDefault="00066D50" w:rsidP="00AA2EB7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AA2EB7">
        <w:rPr>
          <w:sz w:val="24"/>
          <w:szCs w:val="24"/>
        </w:rPr>
        <w:t>k</w:t>
      </w:r>
      <w:r w:rsidR="00A42F7E" w:rsidRPr="00AA2EB7">
        <w:rPr>
          <w:sz w:val="24"/>
          <w:szCs w:val="24"/>
        </w:rPr>
        <w:t>ina „Etiuda”, położonego w Ostrowcu Ś</w:t>
      </w:r>
      <w:r w:rsidR="000E37EF" w:rsidRPr="00AA2EB7">
        <w:rPr>
          <w:sz w:val="24"/>
          <w:szCs w:val="24"/>
        </w:rPr>
        <w:t>więtokrzyskim przy Alei</w:t>
      </w:r>
      <w:r w:rsidR="002C671E" w:rsidRPr="00AA2EB7">
        <w:rPr>
          <w:sz w:val="24"/>
          <w:szCs w:val="24"/>
        </w:rPr>
        <w:t xml:space="preserve"> 3 Maja 6</w:t>
      </w:r>
      <w:r w:rsidR="00104365" w:rsidRPr="00AA2EB7">
        <w:rPr>
          <w:sz w:val="24"/>
          <w:szCs w:val="24"/>
        </w:rPr>
        <w:t>, o którym</w:t>
      </w:r>
      <w:r w:rsidR="007D4CE2" w:rsidRPr="00AA2EB7">
        <w:rPr>
          <w:sz w:val="24"/>
          <w:szCs w:val="24"/>
        </w:rPr>
        <w:t xml:space="preserve"> mowa </w:t>
      </w:r>
      <w:r w:rsidR="00AA2EB7">
        <w:rPr>
          <w:sz w:val="24"/>
          <w:szCs w:val="24"/>
        </w:rPr>
        <w:t xml:space="preserve">     </w:t>
      </w:r>
      <w:r w:rsidR="007D4CE2" w:rsidRPr="00AA2EB7">
        <w:rPr>
          <w:sz w:val="24"/>
          <w:szCs w:val="24"/>
        </w:rPr>
        <w:t xml:space="preserve">w </w:t>
      </w:r>
      <w:r w:rsidR="000E37EF" w:rsidRPr="00AA2EB7">
        <w:rPr>
          <w:sz w:val="24"/>
          <w:szCs w:val="24"/>
        </w:rPr>
        <w:t>§ 1</w:t>
      </w:r>
      <w:r w:rsidR="00AA2EB7">
        <w:rPr>
          <w:sz w:val="24"/>
          <w:szCs w:val="24"/>
        </w:rPr>
        <w:t>.</w:t>
      </w:r>
      <w:r w:rsidR="00AF30F7">
        <w:rPr>
          <w:sz w:val="24"/>
          <w:szCs w:val="24"/>
        </w:rPr>
        <w:t>ust. 5.</w:t>
      </w:r>
      <w:r w:rsidR="000E37EF" w:rsidRPr="00AA2EB7">
        <w:rPr>
          <w:sz w:val="24"/>
          <w:szCs w:val="24"/>
        </w:rPr>
        <w:t xml:space="preserve"> niniejszej umowy</w:t>
      </w:r>
      <w:r w:rsidR="005A65D5">
        <w:rPr>
          <w:sz w:val="24"/>
          <w:szCs w:val="24"/>
        </w:rPr>
        <w:t>, która</w:t>
      </w:r>
      <w:r w:rsidR="000E37EF" w:rsidRPr="00AA2EB7">
        <w:rPr>
          <w:sz w:val="24"/>
          <w:szCs w:val="24"/>
        </w:rPr>
        <w:t xml:space="preserve"> odbywać się będzie w następujący sposób:</w:t>
      </w:r>
      <w:r w:rsidR="00D34609" w:rsidRPr="00AA2EB7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formie </w:t>
      </w:r>
      <w:r w:rsidR="00B778A0">
        <w:rPr>
          <w:sz w:val="24"/>
          <w:szCs w:val="24"/>
        </w:rPr>
        <w:t xml:space="preserve">bezpośredniej </w:t>
      </w:r>
      <w:r w:rsidR="00AB58C6" w:rsidRPr="00AA2EB7">
        <w:rPr>
          <w:sz w:val="24"/>
          <w:szCs w:val="24"/>
        </w:rPr>
        <w:t xml:space="preserve">ochrony </w:t>
      </w:r>
      <w:r w:rsidR="00B778A0">
        <w:rPr>
          <w:sz w:val="24"/>
          <w:szCs w:val="24"/>
        </w:rPr>
        <w:t>fizycznej</w:t>
      </w:r>
      <w:r w:rsidR="00AB58C6" w:rsidRPr="00AA2EB7">
        <w:rPr>
          <w:sz w:val="24"/>
          <w:szCs w:val="24"/>
        </w:rPr>
        <w:t xml:space="preserve">, tj. poprzez obecność jednego </w:t>
      </w:r>
      <w:r w:rsidR="003408BD" w:rsidRPr="00AA2EB7">
        <w:rPr>
          <w:sz w:val="24"/>
          <w:szCs w:val="24"/>
        </w:rPr>
        <w:t xml:space="preserve">umundurowanego </w:t>
      </w:r>
      <w:r w:rsidR="00AB58C6" w:rsidRPr="00AA2EB7">
        <w:rPr>
          <w:sz w:val="24"/>
          <w:szCs w:val="24"/>
        </w:rPr>
        <w:t xml:space="preserve">pracownika </w:t>
      </w:r>
      <w:r w:rsidR="000E37EF" w:rsidRPr="00AA2EB7">
        <w:rPr>
          <w:sz w:val="24"/>
          <w:szCs w:val="24"/>
        </w:rPr>
        <w:t>Wykonawcy</w:t>
      </w:r>
      <w:r w:rsidR="00B778A0">
        <w:rPr>
          <w:sz w:val="24"/>
          <w:szCs w:val="24"/>
        </w:rPr>
        <w:t xml:space="preserve"> </w:t>
      </w:r>
      <w:r w:rsidR="00AB58C6" w:rsidRPr="00AA2EB7">
        <w:rPr>
          <w:sz w:val="24"/>
          <w:szCs w:val="24"/>
        </w:rPr>
        <w:t xml:space="preserve">w chronionym obiekcie, przy czym </w:t>
      </w:r>
      <w:r w:rsidR="005A65D5">
        <w:rPr>
          <w:sz w:val="24"/>
          <w:szCs w:val="24"/>
        </w:rPr>
        <w:t>strażnicy obecni będą</w:t>
      </w:r>
      <w:r w:rsidR="007D4CE2" w:rsidRPr="00AA2EB7">
        <w:rPr>
          <w:sz w:val="24"/>
          <w:szCs w:val="24"/>
        </w:rPr>
        <w:t xml:space="preserve"> </w:t>
      </w:r>
      <w:r w:rsidR="00A42F7E" w:rsidRPr="00AA2EB7">
        <w:rPr>
          <w:sz w:val="24"/>
          <w:szCs w:val="24"/>
        </w:rPr>
        <w:t xml:space="preserve">w dni robocze </w:t>
      </w:r>
      <w:r w:rsidR="0076449F">
        <w:rPr>
          <w:sz w:val="24"/>
          <w:szCs w:val="24"/>
        </w:rPr>
        <w:t xml:space="preserve">                        </w:t>
      </w:r>
      <w:r w:rsidR="00A42F7E" w:rsidRPr="00AA2EB7">
        <w:rPr>
          <w:sz w:val="24"/>
          <w:szCs w:val="24"/>
        </w:rPr>
        <w:t>w godz. 21.00 – 07.00,</w:t>
      </w:r>
      <w:r w:rsidR="007D4CE2" w:rsidRPr="00AA2EB7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t xml:space="preserve">w </w:t>
      </w:r>
      <w:r w:rsidR="00A42F7E" w:rsidRPr="00AA2EB7">
        <w:rPr>
          <w:sz w:val="24"/>
          <w:szCs w:val="24"/>
        </w:rPr>
        <w:t>dni świąteczne i wolne od pracy – całodobowo.</w:t>
      </w:r>
    </w:p>
    <w:p w:rsidR="00497B25" w:rsidRPr="001166C8" w:rsidRDefault="00066D50" w:rsidP="001166C8">
      <w:pPr>
        <w:pStyle w:val="Akapitzlist"/>
        <w:numPr>
          <w:ilvl w:val="0"/>
          <w:numId w:val="14"/>
        </w:numPr>
        <w:tabs>
          <w:tab w:val="clear" w:pos="1425"/>
          <w:tab w:val="num" w:pos="851"/>
        </w:tabs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D4CE2">
        <w:rPr>
          <w:sz w:val="24"/>
          <w:szCs w:val="24"/>
        </w:rPr>
        <w:t xml:space="preserve">uszli koncertowej </w:t>
      </w:r>
      <w:r w:rsidR="007D4CE2" w:rsidRPr="00D34609">
        <w:rPr>
          <w:sz w:val="24"/>
          <w:szCs w:val="24"/>
        </w:rPr>
        <w:t>w Parku Miejskim im. Marszałka J. Piłsudskiego w Ostrowcu Świętokrzyskim</w:t>
      </w:r>
      <w:r w:rsidR="005A65D5">
        <w:rPr>
          <w:sz w:val="24"/>
          <w:szCs w:val="24"/>
        </w:rPr>
        <w:t xml:space="preserve">, o której mowa w </w:t>
      </w:r>
      <w:r w:rsidR="005A65D5" w:rsidRPr="00AA2EB7">
        <w:rPr>
          <w:sz w:val="24"/>
          <w:szCs w:val="24"/>
        </w:rPr>
        <w:t>§ 1</w:t>
      </w:r>
      <w:r w:rsidR="005A65D5">
        <w:rPr>
          <w:sz w:val="24"/>
          <w:szCs w:val="24"/>
        </w:rPr>
        <w:t>.ust. 6.</w:t>
      </w:r>
      <w:r w:rsidR="007D4CE2" w:rsidRPr="00D34609">
        <w:rPr>
          <w:sz w:val="24"/>
          <w:szCs w:val="24"/>
        </w:rPr>
        <w:t xml:space="preserve"> wraz z jej </w:t>
      </w:r>
      <w:r w:rsidR="007D4CE2" w:rsidRPr="007D4CE2">
        <w:rPr>
          <w:sz w:val="24"/>
          <w:szCs w:val="24"/>
        </w:rPr>
        <w:t>wyposażeniem, mieniem znajdującym się na jej ter</w:t>
      </w:r>
      <w:r w:rsidR="007D4CE2">
        <w:rPr>
          <w:sz w:val="24"/>
          <w:szCs w:val="24"/>
        </w:rPr>
        <w:t xml:space="preserve">enie i terenem znajdującym się </w:t>
      </w:r>
      <w:r w:rsidR="00AF30F7">
        <w:rPr>
          <w:sz w:val="24"/>
          <w:szCs w:val="24"/>
        </w:rPr>
        <w:t>w bezpośrednim otoczeniu</w:t>
      </w:r>
      <w:r w:rsidR="009F6FB1">
        <w:rPr>
          <w:sz w:val="24"/>
          <w:szCs w:val="24"/>
        </w:rPr>
        <w:t xml:space="preserve">, </w:t>
      </w:r>
      <w:r w:rsidR="009F6FB1" w:rsidRPr="009F6FB1">
        <w:rPr>
          <w:sz w:val="24"/>
          <w:szCs w:val="24"/>
        </w:rPr>
        <w:t>w systemie 24-godzinnym, przez 7 dni w tygodniu, jak również</w:t>
      </w:r>
      <w:r w:rsidR="009F6FB1">
        <w:rPr>
          <w:sz w:val="24"/>
          <w:szCs w:val="24"/>
        </w:rPr>
        <w:t xml:space="preserve"> w święta i dni wolne </w:t>
      </w:r>
      <w:r w:rsidR="005A65D5">
        <w:rPr>
          <w:sz w:val="24"/>
          <w:szCs w:val="24"/>
        </w:rPr>
        <w:t>od pracy;</w:t>
      </w:r>
      <w:r w:rsidR="009F6FB1"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o</w:t>
      </w:r>
      <w:r w:rsidR="007D4CE2" w:rsidRPr="009F6FB1">
        <w:rPr>
          <w:sz w:val="24"/>
          <w:szCs w:val="24"/>
        </w:rPr>
        <w:t xml:space="preserve">bszar objęty  </w:t>
      </w:r>
      <w:r w:rsidRPr="009F6FB1">
        <w:rPr>
          <w:sz w:val="24"/>
          <w:szCs w:val="24"/>
        </w:rPr>
        <w:t xml:space="preserve">bezpośrednią ochroną fizyczną </w:t>
      </w:r>
      <w:r w:rsidR="007D4CE2" w:rsidRPr="009F6FB1">
        <w:rPr>
          <w:sz w:val="24"/>
          <w:szCs w:val="24"/>
        </w:rPr>
        <w:t>określa załącznik gra</w:t>
      </w:r>
      <w:r w:rsidR="00640665" w:rsidRPr="009F6FB1">
        <w:rPr>
          <w:sz w:val="24"/>
          <w:szCs w:val="24"/>
        </w:rPr>
        <w:t>ficzny nr 1 do niniejszej umowy,</w:t>
      </w:r>
      <w:r w:rsidR="00D848E4">
        <w:rPr>
          <w:sz w:val="24"/>
          <w:szCs w:val="24"/>
        </w:rPr>
        <w:t xml:space="preserve"> </w:t>
      </w:r>
      <w:r w:rsidR="00640665" w:rsidRPr="00D848E4">
        <w:rPr>
          <w:sz w:val="24"/>
          <w:szCs w:val="24"/>
        </w:rPr>
        <w:t>zwanych w dalszej części umowy „obiektami”</w:t>
      </w:r>
      <w:r w:rsidR="00497B25" w:rsidRPr="00D848E4">
        <w:rPr>
          <w:sz w:val="24"/>
          <w:szCs w:val="24"/>
        </w:rPr>
        <w:t>.</w:t>
      </w:r>
    </w:p>
    <w:p w:rsidR="00104365" w:rsidRPr="009C5B9C" w:rsidRDefault="00497B25" w:rsidP="009C5B9C">
      <w:pPr>
        <w:pStyle w:val="Akapitzlist"/>
        <w:widowControl w:val="0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497B25">
        <w:rPr>
          <w:sz w:val="24"/>
          <w:szCs w:val="24"/>
        </w:rPr>
        <w:t xml:space="preserve">Wykonawca </w:t>
      </w:r>
      <w:r w:rsidR="000627E4">
        <w:rPr>
          <w:sz w:val="24"/>
          <w:szCs w:val="24"/>
        </w:rPr>
        <w:t>oświadcza, że strażnicy pełniący</w:t>
      </w:r>
      <w:r w:rsidRPr="00497B25">
        <w:rPr>
          <w:sz w:val="24"/>
          <w:szCs w:val="24"/>
        </w:rPr>
        <w:t xml:space="preserve"> bezpośrednią ochronę fizyczną w budynku kina „Etiuda” oraz w muszli koncertowej</w:t>
      </w:r>
      <w:r w:rsidR="000627E4">
        <w:rPr>
          <w:sz w:val="24"/>
          <w:szCs w:val="24"/>
        </w:rPr>
        <w:t>,</w:t>
      </w:r>
      <w:r w:rsidRPr="00497B25">
        <w:rPr>
          <w:sz w:val="24"/>
          <w:szCs w:val="24"/>
        </w:rPr>
        <w:t xml:space="preserve"> </w:t>
      </w:r>
      <w:r w:rsidR="000627E4">
        <w:rPr>
          <w:sz w:val="24"/>
          <w:szCs w:val="24"/>
        </w:rPr>
        <w:t xml:space="preserve">zatrudnieni są przez Wykonawcę </w:t>
      </w:r>
      <w:r w:rsidRPr="00497B25">
        <w:rPr>
          <w:sz w:val="24"/>
          <w:szCs w:val="24"/>
        </w:rPr>
        <w:t xml:space="preserve">na podstawie umowy o pracę. </w:t>
      </w:r>
    </w:p>
    <w:p w:rsidR="009F6FB1" w:rsidRPr="001166C8" w:rsidRDefault="002C671E" w:rsidP="001166C8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64B0B">
        <w:rPr>
          <w:sz w:val="24"/>
          <w:szCs w:val="24"/>
        </w:rPr>
        <w:t>Rozkład c</w:t>
      </w:r>
      <w:r w:rsidR="005A65D5">
        <w:rPr>
          <w:sz w:val="24"/>
          <w:szCs w:val="24"/>
        </w:rPr>
        <w:t>zasu pracy przy ochronie obiektów</w:t>
      </w:r>
      <w:r w:rsidRPr="00964B0B">
        <w:rPr>
          <w:sz w:val="24"/>
          <w:szCs w:val="24"/>
        </w:rPr>
        <w:t xml:space="preserve"> pomiędzy poszczególnych </w:t>
      </w:r>
      <w:r w:rsidR="0060603C">
        <w:rPr>
          <w:sz w:val="24"/>
          <w:szCs w:val="24"/>
        </w:rPr>
        <w:t>strażników</w:t>
      </w:r>
      <w:r w:rsidRPr="00964B0B">
        <w:rPr>
          <w:sz w:val="24"/>
          <w:szCs w:val="24"/>
        </w:rPr>
        <w:t xml:space="preserve"> należy do wyłącznej kompetencji </w:t>
      </w:r>
      <w:r w:rsidR="000E37EF">
        <w:rPr>
          <w:sz w:val="24"/>
          <w:szCs w:val="24"/>
        </w:rPr>
        <w:t>Wykonawcy.</w:t>
      </w:r>
    </w:p>
    <w:p w:rsidR="009F6FB1" w:rsidRPr="001166C8" w:rsidRDefault="009F6FB1" w:rsidP="009F6FB1">
      <w:pPr>
        <w:pStyle w:val="Akapitzlist"/>
        <w:numPr>
          <w:ilvl w:val="1"/>
          <w:numId w:val="2"/>
        </w:numPr>
        <w:tabs>
          <w:tab w:val="clear" w:pos="566"/>
          <w:tab w:val="num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lastRenderedPageBreak/>
        <w:t>W celu realizacji przedmiotu umowy określonego w §</w:t>
      </w:r>
      <w:r>
        <w:rPr>
          <w:sz w:val="24"/>
          <w:szCs w:val="24"/>
        </w:rPr>
        <w:t xml:space="preserve"> </w:t>
      </w:r>
      <w:r w:rsidRPr="009F6FB1">
        <w:rPr>
          <w:sz w:val="24"/>
          <w:szCs w:val="24"/>
        </w:rPr>
        <w:t>4. ust. 1</w:t>
      </w:r>
      <w:r w:rsidR="005A65D5">
        <w:rPr>
          <w:sz w:val="24"/>
          <w:szCs w:val="24"/>
        </w:rPr>
        <w:t>.</w:t>
      </w:r>
      <w:r w:rsidRPr="009F6FB1">
        <w:rPr>
          <w:sz w:val="24"/>
          <w:szCs w:val="24"/>
        </w:rPr>
        <w:t xml:space="preserve"> Wykonawca na terenie obiektów zorganizuje w miejscu udostępnionym przez Zamawiającego posterunek obsługiwany przez jednego strażnika</w:t>
      </w:r>
      <w:r>
        <w:rPr>
          <w:sz w:val="24"/>
          <w:szCs w:val="24"/>
        </w:rPr>
        <w:t xml:space="preserve">. </w:t>
      </w:r>
    </w:p>
    <w:p w:rsidR="0060603C" w:rsidRPr="000637E2" w:rsidRDefault="009F6FB1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97B25">
        <w:rPr>
          <w:sz w:val="24"/>
          <w:szCs w:val="24"/>
        </w:rPr>
        <w:t xml:space="preserve">. </w:t>
      </w:r>
      <w:r w:rsidR="0060603C" w:rsidRPr="000637E2">
        <w:rPr>
          <w:sz w:val="24"/>
          <w:szCs w:val="24"/>
        </w:rPr>
        <w:t xml:space="preserve">Wykonawca zobowiązany jest do: 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1</w:t>
      </w:r>
      <w:r w:rsidR="0060603C" w:rsidRPr="000637E2">
        <w:rPr>
          <w:sz w:val="24"/>
          <w:szCs w:val="24"/>
        </w:rPr>
        <w:t>) prowadzenia książki czynności ochrony</w:t>
      </w:r>
      <w:r w:rsidR="007767B7">
        <w:rPr>
          <w:sz w:val="24"/>
          <w:szCs w:val="24"/>
        </w:rPr>
        <w:t xml:space="preserve"> obiektu</w:t>
      </w:r>
      <w:r w:rsidR="00640665">
        <w:rPr>
          <w:sz w:val="24"/>
          <w:szCs w:val="24"/>
        </w:rPr>
        <w:t xml:space="preserve">, </w:t>
      </w:r>
      <w:r w:rsidR="0060603C" w:rsidRPr="000637E2">
        <w:rPr>
          <w:sz w:val="24"/>
          <w:szCs w:val="24"/>
        </w:rPr>
        <w:t>prowadzenia dokumentacji dotyczącej przebiegu</w:t>
      </w:r>
      <w:r w:rsidR="00352459">
        <w:rPr>
          <w:sz w:val="24"/>
          <w:szCs w:val="24"/>
        </w:rPr>
        <w:t>,</w:t>
      </w:r>
      <w:r w:rsidR="0060603C" w:rsidRPr="000637E2">
        <w:rPr>
          <w:sz w:val="24"/>
          <w:szCs w:val="24"/>
        </w:rPr>
        <w:t xml:space="preserve"> </w:t>
      </w:r>
      <w:r w:rsidR="00352459">
        <w:rPr>
          <w:sz w:val="24"/>
          <w:szCs w:val="24"/>
        </w:rPr>
        <w:br/>
        <w:t xml:space="preserve">        </w:t>
      </w:r>
      <w:r w:rsidR="0060603C" w:rsidRPr="000637E2">
        <w:rPr>
          <w:sz w:val="24"/>
          <w:szCs w:val="24"/>
        </w:rPr>
        <w:t xml:space="preserve">zaistniałych zdarzeń, </w:t>
      </w:r>
      <w:r w:rsidR="00352459">
        <w:rPr>
          <w:sz w:val="24"/>
          <w:szCs w:val="24"/>
        </w:rPr>
        <w:t xml:space="preserve"> </w:t>
      </w:r>
      <w:r w:rsidR="0060603C" w:rsidRPr="000637E2">
        <w:rPr>
          <w:sz w:val="24"/>
          <w:szCs w:val="24"/>
        </w:rPr>
        <w:t>przeprowadzonych kontroli itp.,</w:t>
      </w:r>
      <w:r w:rsidR="00352459">
        <w:rPr>
          <w:sz w:val="24"/>
          <w:szCs w:val="24"/>
        </w:rPr>
        <w:t xml:space="preserve"> osobno dla kina Etiuda, osobno dla muszli     </w:t>
      </w:r>
      <w:r w:rsidR="00352459">
        <w:rPr>
          <w:sz w:val="24"/>
          <w:szCs w:val="24"/>
        </w:rPr>
        <w:br/>
        <w:t xml:space="preserve">        koncertowej</w:t>
      </w:r>
      <w:r w:rsidR="00352459" w:rsidRPr="000637E2">
        <w:rPr>
          <w:sz w:val="24"/>
          <w:szCs w:val="24"/>
        </w:rPr>
        <w:t>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2</w:t>
      </w:r>
      <w:r w:rsidR="00A707D6">
        <w:rPr>
          <w:sz w:val="24"/>
          <w:szCs w:val="24"/>
        </w:rPr>
        <w:t xml:space="preserve">) </w:t>
      </w:r>
      <w:r w:rsidR="0060603C" w:rsidRPr="000637E2">
        <w:rPr>
          <w:sz w:val="24"/>
          <w:szCs w:val="24"/>
        </w:rPr>
        <w:t xml:space="preserve">realizowania przedmiotu umowy zgodnie z obowiązującymi przepisami prawa, </w:t>
      </w:r>
      <w:r w:rsidR="0060603C" w:rsidRPr="000637E2">
        <w:rPr>
          <w:sz w:val="24"/>
          <w:szCs w:val="24"/>
        </w:rPr>
        <w:br/>
      </w:r>
      <w:r>
        <w:rPr>
          <w:sz w:val="24"/>
          <w:szCs w:val="24"/>
        </w:rPr>
        <w:t xml:space="preserve">         </w:t>
      </w:r>
      <w:r w:rsidR="0060603C" w:rsidRPr="000637E2">
        <w:rPr>
          <w:sz w:val="24"/>
          <w:szCs w:val="24"/>
        </w:rPr>
        <w:t>z największą starannością, rzetelnie i skutecznie,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3</w:t>
      </w:r>
      <w:r w:rsidR="0060603C" w:rsidRPr="000637E2">
        <w:rPr>
          <w:sz w:val="24"/>
          <w:szCs w:val="24"/>
        </w:rPr>
        <w:t xml:space="preserve">) zachowania w tajemnicy wszystkich informacji mających wpływ na bezpieczeństwo chronionego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obiektu w czasie trwania umowy oraz po jej zakończeniu,</w:t>
      </w:r>
    </w:p>
    <w:p w:rsidR="0060603C" w:rsidRPr="00A65D2B" w:rsidRDefault="00492E85" w:rsidP="0060603C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4) strażnicy są zobowiązani do </w:t>
      </w:r>
      <w:r w:rsidR="0060603C" w:rsidRPr="00A65D2B">
        <w:rPr>
          <w:sz w:val="24"/>
          <w:szCs w:val="24"/>
        </w:rPr>
        <w:t xml:space="preserve">współpracy z pracownikami MCK znajdującymi się na terenie obiektu </w:t>
      </w:r>
      <w:r w:rsidR="0060603C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br/>
        <w:t xml:space="preserve">    </w:t>
      </w:r>
      <w:r w:rsidR="0060603C" w:rsidRPr="00A65D2B">
        <w:rPr>
          <w:sz w:val="24"/>
          <w:szCs w:val="24"/>
        </w:rPr>
        <w:t xml:space="preserve">i </w:t>
      </w:r>
      <w:r w:rsidR="0060603C">
        <w:rPr>
          <w:sz w:val="24"/>
          <w:szCs w:val="24"/>
        </w:rPr>
        <w:t xml:space="preserve">do </w:t>
      </w:r>
      <w:r w:rsidR="0060603C" w:rsidRPr="00A65D2B">
        <w:rPr>
          <w:sz w:val="24"/>
          <w:szCs w:val="24"/>
        </w:rPr>
        <w:t>pomoc</w:t>
      </w:r>
      <w:r w:rsidR="0060603C">
        <w:rPr>
          <w:sz w:val="24"/>
          <w:szCs w:val="24"/>
        </w:rPr>
        <w:t>y</w:t>
      </w:r>
      <w:r w:rsidR="0060603C" w:rsidRPr="00A65D2B">
        <w:rPr>
          <w:sz w:val="24"/>
          <w:szCs w:val="24"/>
        </w:rPr>
        <w:t xml:space="preserve"> w czynnościach związanych z właściwą organizacją i przebiegiem imprez oraz </w:t>
      </w:r>
      <w:r w:rsidR="0060603C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  <w:t xml:space="preserve">   </w:t>
      </w:r>
      <w:r w:rsidR="0060603C">
        <w:rPr>
          <w:sz w:val="24"/>
          <w:szCs w:val="24"/>
        </w:rPr>
        <w:t>w obsłudze</w:t>
      </w:r>
      <w:r w:rsidR="0060603C" w:rsidRPr="00A65D2B">
        <w:rPr>
          <w:sz w:val="24"/>
          <w:szCs w:val="24"/>
        </w:rPr>
        <w:t xml:space="preserve"> seansów filmowych.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5) </w:t>
      </w:r>
      <w:r w:rsidR="005A65D5">
        <w:rPr>
          <w:sz w:val="24"/>
          <w:szCs w:val="24"/>
        </w:rPr>
        <w:t xml:space="preserve">strażnicy są zobowiązani do </w:t>
      </w:r>
      <w:r w:rsidR="0060603C">
        <w:rPr>
          <w:sz w:val="24"/>
          <w:szCs w:val="24"/>
        </w:rPr>
        <w:t>w</w:t>
      </w:r>
      <w:r w:rsidR="00AA23CE">
        <w:rPr>
          <w:sz w:val="24"/>
          <w:szCs w:val="24"/>
        </w:rPr>
        <w:t>ykonywania</w:t>
      </w:r>
      <w:r w:rsidR="0060603C" w:rsidRPr="002C671E">
        <w:rPr>
          <w:sz w:val="24"/>
          <w:szCs w:val="24"/>
        </w:rPr>
        <w:t xml:space="preserve"> innych czynności zleconych przez </w:t>
      </w:r>
      <w:r w:rsidR="0060603C">
        <w:rPr>
          <w:sz w:val="24"/>
          <w:szCs w:val="24"/>
        </w:rPr>
        <w:t xml:space="preserve">Dyrektora MCK lub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 xml:space="preserve">upoważnionego przez niego pracownika </w:t>
      </w:r>
      <w:r w:rsidR="0060603C" w:rsidRPr="002C671E">
        <w:rPr>
          <w:sz w:val="24"/>
          <w:szCs w:val="24"/>
        </w:rPr>
        <w:t>w zakresie zabezpieczania mienia i osób przeb</w:t>
      </w:r>
      <w:r w:rsidR="0060603C">
        <w:rPr>
          <w:sz w:val="24"/>
          <w:szCs w:val="24"/>
        </w:rPr>
        <w:t xml:space="preserve">ywających </w:t>
      </w:r>
      <w:r w:rsidR="005A65D5">
        <w:rPr>
          <w:sz w:val="24"/>
          <w:szCs w:val="24"/>
        </w:rPr>
        <w:br/>
        <w:t xml:space="preserve">        </w:t>
      </w:r>
      <w:r w:rsidR="0060603C">
        <w:rPr>
          <w:sz w:val="24"/>
          <w:szCs w:val="24"/>
        </w:rPr>
        <w:t>w obiekcie chronionym,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6</w:t>
      </w:r>
      <w:r w:rsidR="0060603C" w:rsidRPr="000637E2">
        <w:rPr>
          <w:sz w:val="24"/>
          <w:szCs w:val="24"/>
        </w:rPr>
        <w:t xml:space="preserve">) niezwłocznego zawiadomienia Zamawiającego o wystąpieniu na terenie obiektu pożaru, awarii,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włamania, kradzieży, aktu wandalizmu itp. sytuacji,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7</w:t>
      </w:r>
      <w:r w:rsidR="0060603C" w:rsidRPr="000637E2">
        <w:rPr>
          <w:sz w:val="24"/>
          <w:szCs w:val="24"/>
        </w:rPr>
        <w:t>) oznakowania w sposób widoczny obiektu informacją „obiekt chroniony”,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8</w:t>
      </w:r>
      <w:r w:rsidR="0060603C" w:rsidRPr="000637E2">
        <w:rPr>
          <w:sz w:val="24"/>
          <w:szCs w:val="24"/>
        </w:rPr>
        <w:t>) zapewnienia na własny koszt strażnikowi odpowiednie</w:t>
      </w:r>
      <w:r w:rsidR="00AA23CE">
        <w:rPr>
          <w:sz w:val="24"/>
          <w:szCs w:val="24"/>
        </w:rPr>
        <w:t>go umundurowania</w:t>
      </w:r>
      <w:r w:rsidR="0060603C" w:rsidRPr="000637E2">
        <w:rPr>
          <w:sz w:val="24"/>
          <w:szCs w:val="24"/>
        </w:rPr>
        <w:t xml:space="preserve"> identyfikujące</w:t>
      </w:r>
      <w:r w:rsidR="00AA23CE">
        <w:rPr>
          <w:sz w:val="24"/>
          <w:szCs w:val="24"/>
        </w:rPr>
        <w:t xml:space="preserve">go </w:t>
      </w:r>
      <w:r>
        <w:rPr>
          <w:sz w:val="24"/>
          <w:szCs w:val="24"/>
        </w:rPr>
        <w:br/>
        <w:t xml:space="preserve">          </w:t>
      </w:r>
      <w:r w:rsidR="00AA23CE">
        <w:rPr>
          <w:sz w:val="24"/>
          <w:szCs w:val="24"/>
        </w:rPr>
        <w:t>Wykonawcę (identyfikator) oraz</w:t>
      </w:r>
      <w:r w:rsidR="0060603C" w:rsidRPr="000637E2">
        <w:rPr>
          <w:sz w:val="24"/>
          <w:szCs w:val="24"/>
        </w:rPr>
        <w:t xml:space="preserve"> bezprzewodowe środki łączności do kontaktu z Policją,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Państwową Strażą Pożarną, Pogotowiem Ratunkowym, Zamawiającym i innymi </w:t>
      </w:r>
      <w:r w:rsidR="00AA23CE">
        <w:rPr>
          <w:sz w:val="24"/>
          <w:szCs w:val="24"/>
        </w:rPr>
        <w:t xml:space="preserve">jednostkami, </w:t>
      </w:r>
      <w:r>
        <w:rPr>
          <w:sz w:val="24"/>
          <w:szCs w:val="24"/>
        </w:rPr>
        <w:br/>
        <w:t xml:space="preserve">         </w:t>
      </w:r>
      <w:r w:rsidR="00AA23CE">
        <w:rPr>
          <w:sz w:val="24"/>
          <w:szCs w:val="24"/>
        </w:rPr>
        <w:t>latarki</w:t>
      </w:r>
      <w:r w:rsidR="0060603C" w:rsidRPr="000637E2">
        <w:rPr>
          <w:sz w:val="24"/>
          <w:szCs w:val="24"/>
        </w:rPr>
        <w:t xml:space="preserve"> wraz z niezbędny</w:t>
      </w:r>
      <w:r w:rsidR="00AA23CE">
        <w:rPr>
          <w:sz w:val="24"/>
          <w:szCs w:val="24"/>
        </w:rPr>
        <w:t>m osprzętem oraz inn</w:t>
      </w:r>
      <w:r w:rsidR="00A707D6">
        <w:rPr>
          <w:sz w:val="24"/>
          <w:szCs w:val="24"/>
        </w:rPr>
        <w:t>ych</w:t>
      </w:r>
      <w:r w:rsidR="00AA23CE">
        <w:rPr>
          <w:sz w:val="24"/>
          <w:szCs w:val="24"/>
        </w:rPr>
        <w:t xml:space="preserve"> urządzeń niezbędnych</w:t>
      </w:r>
      <w:r w:rsidR="0060603C" w:rsidRPr="000637E2">
        <w:rPr>
          <w:sz w:val="24"/>
          <w:szCs w:val="24"/>
        </w:rPr>
        <w:t xml:space="preserve"> do prawidłowego </w:t>
      </w:r>
      <w:r>
        <w:rPr>
          <w:sz w:val="24"/>
          <w:szCs w:val="24"/>
        </w:rPr>
        <w:br/>
        <w:t xml:space="preserve">         </w:t>
      </w:r>
      <w:r w:rsidR="0060603C" w:rsidRPr="000637E2">
        <w:rPr>
          <w:sz w:val="24"/>
          <w:szCs w:val="24"/>
        </w:rPr>
        <w:t>wykonywania przedmiotu umowy,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>9</w:t>
      </w:r>
      <w:r w:rsidR="0060603C" w:rsidRPr="000637E2">
        <w:rPr>
          <w:sz w:val="24"/>
          <w:szCs w:val="24"/>
        </w:rPr>
        <w:t xml:space="preserve">) zapoznania się i stosowania instrukcji </w:t>
      </w:r>
      <w:proofErr w:type="spellStart"/>
      <w:r w:rsidR="0060603C" w:rsidRPr="000637E2">
        <w:rPr>
          <w:sz w:val="24"/>
          <w:szCs w:val="24"/>
        </w:rPr>
        <w:t>p.poż</w:t>
      </w:r>
      <w:proofErr w:type="spellEnd"/>
      <w:r w:rsidR="0060603C" w:rsidRPr="000637E2">
        <w:rPr>
          <w:sz w:val="24"/>
          <w:szCs w:val="24"/>
        </w:rPr>
        <w:t xml:space="preserve"> obiektu i regulaminu wewnętrznego, </w:t>
      </w:r>
    </w:p>
    <w:p w:rsidR="0060603C" w:rsidRPr="000637E2" w:rsidRDefault="00492E85" w:rsidP="0060603C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60603C">
        <w:rPr>
          <w:sz w:val="24"/>
          <w:szCs w:val="24"/>
        </w:rPr>
        <w:t>10</w:t>
      </w:r>
      <w:r w:rsidR="0060603C" w:rsidRPr="000637E2">
        <w:rPr>
          <w:sz w:val="24"/>
          <w:szCs w:val="24"/>
        </w:rPr>
        <w:t>) przekazania najpóźniej w dniu podpisania umowy Zamawiającemu wykaz</w:t>
      </w:r>
      <w:r w:rsidR="00AA23CE">
        <w:rPr>
          <w:sz w:val="24"/>
          <w:szCs w:val="24"/>
        </w:rPr>
        <w:t>u</w:t>
      </w:r>
      <w:r w:rsidR="0060603C" w:rsidRPr="000637E2">
        <w:rPr>
          <w:sz w:val="24"/>
          <w:szCs w:val="24"/>
        </w:rPr>
        <w:t xml:space="preserve"> osób, które będą </w:t>
      </w:r>
      <w:r>
        <w:rPr>
          <w:sz w:val="24"/>
          <w:szCs w:val="24"/>
        </w:rPr>
        <w:br/>
        <w:t xml:space="preserve">          </w:t>
      </w:r>
      <w:r w:rsidR="0060603C" w:rsidRPr="000637E2">
        <w:rPr>
          <w:sz w:val="24"/>
          <w:szCs w:val="24"/>
        </w:rPr>
        <w:t xml:space="preserve">wykonywać dozór </w:t>
      </w:r>
      <w:r w:rsidR="0060603C" w:rsidRPr="000637E2">
        <w:rPr>
          <w:color w:val="000000"/>
          <w:sz w:val="24"/>
          <w:szCs w:val="24"/>
        </w:rPr>
        <w:t>wraz z określeniem ich kwalifikacji,</w:t>
      </w:r>
    </w:p>
    <w:p w:rsidR="0060603C" w:rsidRPr="000637E2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60603C">
        <w:rPr>
          <w:color w:val="000000"/>
          <w:sz w:val="24"/>
          <w:szCs w:val="24"/>
        </w:rPr>
        <w:t>11</w:t>
      </w:r>
      <w:r w:rsidR="0060603C" w:rsidRPr="000637E2">
        <w:rPr>
          <w:color w:val="000000"/>
          <w:sz w:val="24"/>
          <w:szCs w:val="24"/>
        </w:rPr>
        <w:t>) każdorazowego aktualizowania wykazu</w:t>
      </w:r>
      <w:r w:rsidR="0060603C" w:rsidRPr="000637E2">
        <w:rPr>
          <w:sz w:val="24"/>
          <w:szCs w:val="24"/>
        </w:rPr>
        <w:t xml:space="preserve">, co najmniej na 24 godziny przed zmianą wykazu osób </w:t>
      </w:r>
      <w:r>
        <w:rPr>
          <w:sz w:val="24"/>
          <w:szCs w:val="24"/>
        </w:rPr>
        <w:br/>
        <w:t xml:space="preserve">           </w:t>
      </w:r>
      <w:r w:rsidR="0076449F">
        <w:rPr>
          <w:sz w:val="24"/>
          <w:szCs w:val="24"/>
        </w:rPr>
        <w:t xml:space="preserve">wykonujących dozór, 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12) </w:t>
      </w:r>
      <w:r w:rsidR="003408BD" w:rsidRPr="0060603C">
        <w:rPr>
          <w:sz w:val="24"/>
          <w:szCs w:val="24"/>
        </w:rPr>
        <w:t>s</w:t>
      </w:r>
      <w:r w:rsidR="002C671E" w:rsidRPr="0060603C">
        <w:rPr>
          <w:sz w:val="24"/>
          <w:szCs w:val="24"/>
        </w:rPr>
        <w:t>pr</w:t>
      </w:r>
      <w:r w:rsidR="0060603C">
        <w:rPr>
          <w:sz w:val="24"/>
          <w:szCs w:val="24"/>
        </w:rPr>
        <w:t>awdzanie, czy na terenie obiektów</w:t>
      </w:r>
      <w:r w:rsidR="002C671E" w:rsidRPr="0060603C">
        <w:rPr>
          <w:sz w:val="24"/>
          <w:szCs w:val="24"/>
        </w:rPr>
        <w:t xml:space="preserve"> nie</w:t>
      </w:r>
      <w:r w:rsidR="003408BD" w:rsidRPr="0060603C">
        <w:rPr>
          <w:sz w:val="24"/>
          <w:szCs w:val="24"/>
        </w:rPr>
        <w:t xml:space="preserve"> przebywają osoby nieuprawnione,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13) </w:t>
      </w:r>
      <w:r w:rsidR="003408BD" w:rsidRPr="0060603C">
        <w:rPr>
          <w:sz w:val="24"/>
          <w:szCs w:val="24"/>
        </w:rPr>
        <w:t>n</w:t>
      </w:r>
      <w:r w:rsidR="002C671E" w:rsidRPr="0060603C">
        <w:rPr>
          <w:sz w:val="24"/>
          <w:szCs w:val="24"/>
        </w:rPr>
        <w:t>iedopuszczenie do zakłóc</w:t>
      </w:r>
      <w:r w:rsidR="0060603C">
        <w:rPr>
          <w:sz w:val="24"/>
          <w:szCs w:val="24"/>
        </w:rPr>
        <w:t>enia spokoju na terenie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14) </w:t>
      </w:r>
      <w:r w:rsidR="003408BD" w:rsidRPr="0060603C">
        <w:rPr>
          <w:sz w:val="24"/>
          <w:szCs w:val="24"/>
        </w:rPr>
        <w:t>s</w:t>
      </w:r>
      <w:r w:rsidR="00076853" w:rsidRPr="0060603C">
        <w:rPr>
          <w:sz w:val="24"/>
          <w:szCs w:val="24"/>
        </w:rPr>
        <w:t>prawdza</w:t>
      </w:r>
      <w:r w:rsidR="002C671E" w:rsidRPr="0060603C">
        <w:rPr>
          <w:sz w:val="24"/>
          <w:szCs w:val="24"/>
        </w:rPr>
        <w:t>nie zabezpieczenia pos</w:t>
      </w:r>
      <w:r w:rsidR="0060603C">
        <w:rPr>
          <w:sz w:val="24"/>
          <w:szCs w:val="24"/>
        </w:rPr>
        <w:t>zczególnych pomieszczeń obiektów</w:t>
      </w:r>
      <w:r w:rsidR="003408BD" w:rsidRPr="0060603C">
        <w:rPr>
          <w:sz w:val="24"/>
          <w:szCs w:val="24"/>
        </w:rPr>
        <w:t>,</w:t>
      </w:r>
    </w:p>
    <w:p w:rsidR="002C671E" w:rsidRPr="0060603C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15)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>atrolowanie całego terenu obiek</w:t>
      </w:r>
      <w:r w:rsidR="0060603C">
        <w:rPr>
          <w:sz w:val="24"/>
          <w:szCs w:val="24"/>
        </w:rPr>
        <w:t>tów</w:t>
      </w:r>
      <w:r w:rsidR="003408BD" w:rsidRPr="0060603C">
        <w:rPr>
          <w:sz w:val="24"/>
          <w:szCs w:val="24"/>
        </w:rPr>
        <w:t xml:space="preserve"> nie rzadziej niż co 20 minut,</w:t>
      </w:r>
    </w:p>
    <w:p w:rsidR="002C671E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0603C">
        <w:rPr>
          <w:sz w:val="24"/>
          <w:szCs w:val="24"/>
        </w:rPr>
        <w:t xml:space="preserve">16) </w:t>
      </w:r>
      <w:r w:rsidR="003408BD" w:rsidRPr="0060603C">
        <w:rPr>
          <w:sz w:val="24"/>
          <w:szCs w:val="24"/>
        </w:rPr>
        <w:t>p</w:t>
      </w:r>
      <w:r w:rsidR="002C671E" w:rsidRPr="0060603C">
        <w:rPr>
          <w:sz w:val="24"/>
          <w:szCs w:val="24"/>
        </w:rPr>
        <w:t xml:space="preserve">ozostawanie w stałym kontakcie z dyżurnym operatorem </w:t>
      </w:r>
      <w:r w:rsidR="00F2713C" w:rsidRPr="0060603C">
        <w:rPr>
          <w:sz w:val="24"/>
          <w:szCs w:val="24"/>
        </w:rPr>
        <w:t>Wykonawcy</w:t>
      </w:r>
      <w:r w:rsidR="003408BD" w:rsidRPr="0060603C">
        <w:rPr>
          <w:sz w:val="24"/>
          <w:szCs w:val="24"/>
        </w:rPr>
        <w:t>,</w:t>
      </w:r>
    </w:p>
    <w:p w:rsidR="007767B7" w:rsidRPr="007767B7" w:rsidRDefault="00492E85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767B7">
        <w:rPr>
          <w:sz w:val="24"/>
          <w:szCs w:val="24"/>
        </w:rPr>
        <w:t xml:space="preserve">17) </w:t>
      </w:r>
      <w:r w:rsidR="007767B7" w:rsidRPr="007767B7">
        <w:rPr>
          <w:sz w:val="24"/>
          <w:szCs w:val="24"/>
        </w:rPr>
        <w:t>utrzymanie należytego porządku i czystości w miejscu pracy,</w:t>
      </w:r>
    </w:p>
    <w:p w:rsidR="00F97E09" w:rsidRDefault="00492E85" w:rsidP="00F97E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7767B7">
        <w:rPr>
          <w:sz w:val="24"/>
          <w:szCs w:val="24"/>
        </w:rPr>
        <w:t>18</w:t>
      </w:r>
      <w:r w:rsidR="007767B7" w:rsidRPr="007767B7">
        <w:rPr>
          <w:sz w:val="24"/>
          <w:szCs w:val="24"/>
        </w:rPr>
        <w:t xml:space="preserve">) </w:t>
      </w:r>
      <w:r w:rsidR="00AA23CE">
        <w:rPr>
          <w:sz w:val="24"/>
          <w:szCs w:val="24"/>
        </w:rPr>
        <w:t>wpisania</w:t>
      </w:r>
      <w:r w:rsidR="007767B7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zauważonych usterek</w:t>
      </w:r>
      <w:r w:rsidR="00AA23CE" w:rsidRPr="007767B7">
        <w:rPr>
          <w:sz w:val="24"/>
          <w:szCs w:val="24"/>
        </w:rPr>
        <w:t xml:space="preserve"> </w:t>
      </w:r>
      <w:r w:rsidR="00AA23CE">
        <w:rPr>
          <w:sz w:val="24"/>
          <w:szCs w:val="24"/>
        </w:rPr>
        <w:t>do książki usterek i przekazania jej</w:t>
      </w:r>
      <w:r w:rsidR="007767B7" w:rsidRPr="007767B7">
        <w:rPr>
          <w:sz w:val="24"/>
          <w:szCs w:val="24"/>
        </w:rPr>
        <w:t xml:space="preserve"> Zamawiającemu bez zbędnej </w:t>
      </w:r>
      <w:r>
        <w:rPr>
          <w:sz w:val="24"/>
          <w:szCs w:val="24"/>
        </w:rPr>
        <w:br/>
        <w:t xml:space="preserve">           </w:t>
      </w:r>
      <w:r w:rsidR="007767B7" w:rsidRPr="007767B7">
        <w:rPr>
          <w:sz w:val="24"/>
          <w:szCs w:val="24"/>
        </w:rPr>
        <w:t>zwłoki</w:t>
      </w:r>
      <w:r w:rsidR="007767B7">
        <w:rPr>
          <w:sz w:val="24"/>
          <w:szCs w:val="24"/>
        </w:rPr>
        <w:t>,</w:t>
      </w:r>
    </w:p>
    <w:p w:rsidR="00F97E09" w:rsidRPr="007767B7" w:rsidRDefault="00F97E09" w:rsidP="007767B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19) </w:t>
      </w:r>
      <w:r w:rsidRPr="00D8463B">
        <w:rPr>
          <w:sz w:val="24"/>
          <w:szCs w:val="24"/>
        </w:rPr>
        <w:t xml:space="preserve">egzekwowanie zakazu parkowania przez osoby nieupoważnione na terenie przyległym do </w:t>
      </w:r>
      <w:r w:rsidR="005A65D5">
        <w:rPr>
          <w:sz w:val="24"/>
          <w:szCs w:val="24"/>
        </w:rPr>
        <w:t xml:space="preserve"> </w:t>
      </w:r>
      <w:r w:rsidR="005A65D5">
        <w:rPr>
          <w:sz w:val="24"/>
          <w:szCs w:val="24"/>
        </w:rPr>
        <w:br/>
        <w:t xml:space="preserve">            obiektów</w:t>
      </w:r>
      <w:r w:rsidRPr="00D8463B">
        <w:rPr>
          <w:sz w:val="24"/>
          <w:szCs w:val="24"/>
        </w:rPr>
        <w:t xml:space="preserve">, </w:t>
      </w:r>
    </w:p>
    <w:p w:rsidR="002C671E" w:rsidRPr="00F90C3F" w:rsidRDefault="00492E85" w:rsidP="0060603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97E09">
        <w:rPr>
          <w:sz w:val="24"/>
          <w:szCs w:val="24"/>
        </w:rPr>
        <w:t>20</w:t>
      </w:r>
      <w:r w:rsidR="0060603C">
        <w:rPr>
          <w:sz w:val="24"/>
          <w:szCs w:val="24"/>
        </w:rPr>
        <w:t xml:space="preserve">) </w:t>
      </w:r>
      <w:r w:rsidR="003408BD" w:rsidRPr="0060603C">
        <w:rPr>
          <w:sz w:val="24"/>
          <w:szCs w:val="24"/>
        </w:rPr>
        <w:t>w</w:t>
      </w:r>
      <w:r w:rsidR="002C671E" w:rsidRPr="0060603C">
        <w:rPr>
          <w:sz w:val="24"/>
          <w:szCs w:val="24"/>
        </w:rPr>
        <w:t xml:space="preserve"> przypadku naruszenia mienia w obiekcie lub bezpieczeństwa pracujących w nim osób </w:t>
      </w:r>
      <w:r w:rsidR="00F90C3F" w:rsidRPr="00F90C3F">
        <w:rPr>
          <w:sz w:val="24"/>
          <w:szCs w:val="24"/>
        </w:rPr>
        <w:t xml:space="preserve">(pożar, </w:t>
      </w:r>
      <w:r w:rsidR="001A4BD2">
        <w:rPr>
          <w:sz w:val="24"/>
          <w:szCs w:val="24"/>
        </w:rPr>
        <w:br/>
        <w:t xml:space="preserve">           </w:t>
      </w:r>
      <w:r w:rsidR="00F90C3F" w:rsidRPr="00F90C3F">
        <w:rPr>
          <w:sz w:val="24"/>
          <w:szCs w:val="24"/>
        </w:rPr>
        <w:t xml:space="preserve">włamanie, zagrożenie zdrowia lub życia, awaria instalacji elektrycznej, wodnej itp.) </w:t>
      </w:r>
      <w:r w:rsidR="0060603C" w:rsidRPr="00F90C3F">
        <w:rPr>
          <w:sz w:val="24"/>
          <w:szCs w:val="24"/>
        </w:rPr>
        <w:t>strażnik</w:t>
      </w:r>
      <w:r w:rsidR="002C671E" w:rsidRPr="00F90C3F">
        <w:rPr>
          <w:sz w:val="24"/>
          <w:szCs w:val="24"/>
        </w:rPr>
        <w:t xml:space="preserve"> </w:t>
      </w:r>
      <w:r w:rsidRPr="00F90C3F">
        <w:rPr>
          <w:sz w:val="24"/>
          <w:szCs w:val="24"/>
        </w:rPr>
        <w:br/>
        <w:t xml:space="preserve">            </w:t>
      </w:r>
      <w:r w:rsidR="002C671E" w:rsidRPr="00F90C3F">
        <w:rPr>
          <w:sz w:val="24"/>
          <w:szCs w:val="24"/>
        </w:rPr>
        <w:t>zobowiązany jest do:</w:t>
      </w:r>
    </w:p>
    <w:p w:rsidR="002C671E" w:rsidRPr="002C671E" w:rsidRDefault="002C671E" w:rsidP="003408BD">
      <w:pPr>
        <w:pStyle w:val="Akapitzlist"/>
        <w:spacing w:line="360" w:lineRule="auto"/>
        <w:ind w:left="567" w:firstLine="76"/>
        <w:jc w:val="both"/>
        <w:rPr>
          <w:sz w:val="24"/>
          <w:szCs w:val="24"/>
        </w:rPr>
      </w:pPr>
      <w:r w:rsidRPr="002C671E">
        <w:rPr>
          <w:sz w:val="24"/>
          <w:szCs w:val="24"/>
        </w:rPr>
        <w:t>a) bezpośredniej interwencji,</w:t>
      </w:r>
    </w:p>
    <w:p w:rsidR="002C671E" w:rsidRP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b) powiadomienia ustnie oraz pisemnie, dokonując odpowiedniego wpisu do </w:t>
      </w:r>
      <w:r w:rsidR="00640665" w:rsidRPr="000637E2">
        <w:rPr>
          <w:sz w:val="24"/>
          <w:szCs w:val="24"/>
        </w:rPr>
        <w:t xml:space="preserve">książki czynności </w:t>
      </w:r>
      <w:r w:rsidR="00492E85">
        <w:rPr>
          <w:sz w:val="24"/>
          <w:szCs w:val="24"/>
        </w:rPr>
        <w:br/>
        <w:t xml:space="preserve">     </w:t>
      </w:r>
      <w:r w:rsidR="00640665" w:rsidRPr="000637E2">
        <w:rPr>
          <w:sz w:val="24"/>
          <w:szCs w:val="24"/>
        </w:rPr>
        <w:t>ochrony</w:t>
      </w:r>
      <w:r w:rsidRPr="002C671E">
        <w:rPr>
          <w:sz w:val="24"/>
          <w:szCs w:val="24"/>
        </w:rPr>
        <w:t xml:space="preserve">, </w:t>
      </w:r>
      <w:r w:rsidR="002B2C9C">
        <w:rPr>
          <w:sz w:val="24"/>
          <w:szCs w:val="24"/>
        </w:rPr>
        <w:t>Dyrektora MCK</w:t>
      </w:r>
      <w:r w:rsidRPr="002C671E">
        <w:rPr>
          <w:sz w:val="24"/>
          <w:szCs w:val="24"/>
        </w:rPr>
        <w:t xml:space="preserve"> lub upoważnionego przez niego pra</w:t>
      </w:r>
      <w:r w:rsidR="00964B0B">
        <w:rPr>
          <w:sz w:val="24"/>
          <w:szCs w:val="24"/>
        </w:rPr>
        <w:t>cownika</w:t>
      </w:r>
      <w:r w:rsidRPr="002C671E">
        <w:rPr>
          <w:sz w:val="24"/>
          <w:szCs w:val="24"/>
        </w:rPr>
        <w:t xml:space="preserve">  o zaistniałym zdarzeniu</w:t>
      </w:r>
      <w:r w:rsidR="002B2C9C">
        <w:rPr>
          <w:sz w:val="24"/>
          <w:szCs w:val="24"/>
        </w:rPr>
        <w:t>,</w:t>
      </w:r>
    </w:p>
    <w:p w:rsidR="002C671E" w:rsidRDefault="002C671E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 w:rsidRPr="002C671E">
        <w:rPr>
          <w:sz w:val="24"/>
          <w:szCs w:val="24"/>
        </w:rPr>
        <w:t xml:space="preserve">c) w przypadku konieczności interwencji grupy szybkiego reagowania powiadomienia dyżurnego </w:t>
      </w:r>
      <w:r w:rsidR="00492E85">
        <w:rPr>
          <w:sz w:val="24"/>
          <w:szCs w:val="24"/>
        </w:rPr>
        <w:br/>
        <w:t xml:space="preserve">     </w:t>
      </w:r>
      <w:r w:rsidRPr="002C671E">
        <w:rPr>
          <w:sz w:val="24"/>
          <w:szCs w:val="24"/>
        </w:rPr>
        <w:t xml:space="preserve">operatora </w:t>
      </w:r>
      <w:r w:rsidR="00F2713C">
        <w:rPr>
          <w:sz w:val="24"/>
          <w:szCs w:val="24"/>
        </w:rPr>
        <w:t>Wykonawcy</w:t>
      </w:r>
      <w:r w:rsidRPr="002C671E">
        <w:rPr>
          <w:sz w:val="24"/>
          <w:szCs w:val="24"/>
        </w:rPr>
        <w:t>,</w:t>
      </w:r>
    </w:p>
    <w:p w:rsidR="00D8463B" w:rsidRPr="00D8463B" w:rsidRDefault="00D8463B" w:rsidP="00D846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d</w:t>
      </w:r>
      <w:r w:rsidRPr="00D8463B">
        <w:rPr>
          <w:sz w:val="24"/>
          <w:szCs w:val="24"/>
        </w:rPr>
        <w:t>) wstępne</w:t>
      </w:r>
      <w:r w:rsidR="00F97E09">
        <w:rPr>
          <w:sz w:val="24"/>
          <w:szCs w:val="24"/>
        </w:rPr>
        <w:t>go zabezpieczenia</w:t>
      </w:r>
      <w:r w:rsidRPr="00D8463B">
        <w:rPr>
          <w:sz w:val="24"/>
          <w:szCs w:val="24"/>
        </w:rPr>
        <w:t xml:space="preserve"> śladów i dowodów kradzieży, włamania, dewastacji itp.,</w:t>
      </w:r>
    </w:p>
    <w:p w:rsidR="002C671E" w:rsidRPr="002C671E" w:rsidRDefault="00F90C3F" w:rsidP="00964B0B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2C671E" w:rsidRPr="002C671E">
        <w:rPr>
          <w:sz w:val="24"/>
          <w:szCs w:val="24"/>
        </w:rPr>
        <w:t>) w uzasadnionych przypadkach powiadomienie Powiatowej Komendy Policji,</w:t>
      </w:r>
    </w:p>
    <w:p w:rsidR="002C671E" w:rsidRDefault="00F90C3F" w:rsidP="00F2713C">
      <w:pPr>
        <w:pStyle w:val="Akapitzlist"/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2C671E" w:rsidRPr="002C671E">
        <w:rPr>
          <w:sz w:val="24"/>
          <w:szCs w:val="24"/>
        </w:rPr>
        <w:t>) w uzasadnionych przypadkach powiadomienie Pow</w:t>
      </w:r>
      <w:r w:rsidR="002B2C9C">
        <w:rPr>
          <w:sz w:val="24"/>
          <w:szCs w:val="24"/>
        </w:rPr>
        <w:t>iatowej Komendy Straży Pożarnej,</w:t>
      </w:r>
    </w:p>
    <w:p w:rsidR="00970934" w:rsidRPr="001166C8" w:rsidRDefault="00BD455A" w:rsidP="001166C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90C3F">
        <w:rPr>
          <w:sz w:val="24"/>
          <w:szCs w:val="24"/>
        </w:rPr>
        <w:t>g</w:t>
      </w:r>
      <w:r w:rsidR="00707D2C" w:rsidRPr="00707D2C">
        <w:rPr>
          <w:sz w:val="24"/>
          <w:szCs w:val="24"/>
        </w:rPr>
        <w:t>) w uzasadnionych przypadkach powiadomienie Straży Miejskiej (numer alarmowy 986)</w:t>
      </w:r>
      <w:r w:rsidR="00970934">
        <w:rPr>
          <w:sz w:val="24"/>
          <w:szCs w:val="24"/>
        </w:rPr>
        <w:t>.</w:t>
      </w:r>
    </w:p>
    <w:p w:rsidR="00970934" w:rsidRPr="00970934" w:rsidRDefault="00970934" w:rsidP="00970934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6. Przekazywane</w:t>
      </w:r>
      <w:r w:rsidRPr="00970934">
        <w:rPr>
          <w:sz w:val="24"/>
          <w:szCs w:val="24"/>
          <w:lang w:eastAsia="ja-JP"/>
        </w:rPr>
        <w:t xml:space="preserve"> przez Zamawiającego pod ochronę obiekt</w:t>
      </w:r>
      <w:r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odpowiada</w:t>
      </w:r>
      <w:r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obowiązującym przepisom </w:t>
      </w:r>
      <w:r>
        <w:rPr>
          <w:sz w:val="24"/>
          <w:szCs w:val="24"/>
          <w:lang w:eastAsia="ja-JP"/>
        </w:rPr>
        <w:br/>
        <w:t xml:space="preserve">     ppoż. </w:t>
      </w:r>
      <w:r w:rsidRPr="00970934">
        <w:rPr>
          <w:sz w:val="24"/>
          <w:szCs w:val="24"/>
          <w:lang w:eastAsia="ja-JP"/>
        </w:rPr>
        <w:t xml:space="preserve">i </w:t>
      </w:r>
      <w:proofErr w:type="spellStart"/>
      <w:r w:rsidRPr="00970934">
        <w:rPr>
          <w:sz w:val="24"/>
          <w:szCs w:val="24"/>
          <w:lang w:eastAsia="ja-JP"/>
        </w:rPr>
        <w:t>bhp</w:t>
      </w:r>
      <w:proofErr w:type="spellEnd"/>
      <w:r w:rsidRPr="00970934">
        <w:rPr>
          <w:sz w:val="24"/>
          <w:szCs w:val="24"/>
          <w:lang w:eastAsia="ja-JP"/>
        </w:rPr>
        <w:t>. Obiekt</w:t>
      </w:r>
      <w:r w:rsidR="00D44E96">
        <w:rPr>
          <w:sz w:val="24"/>
          <w:szCs w:val="24"/>
          <w:lang w:eastAsia="ja-JP"/>
        </w:rPr>
        <w:t>y</w:t>
      </w:r>
      <w:r w:rsidRPr="00970934">
        <w:rPr>
          <w:sz w:val="24"/>
          <w:szCs w:val="24"/>
          <w:lang w:eastAsia="ja-JP"/>
        </w:rPr>
        <w:t xml:space="preserve"> posiada</w:t>
      </w:r>
      <w:r w:rsidR="00D44E96">
        <w:rPr>
          <w:sz w:val="24"/>
          <w:szCs w:val="24"/>
          <w:lang w:eastAsia="ja-JP"/>
        </w:rPr>
        <w:t>ją</w:t>
      </w:r>
      <w:r w:rsidRPr="00970934">
        <w:rPr>
          <w:sz w:val="24"/>
          <w:szCs w:val="24"/>
          <w:lang w:eastAsia="ja-JP"/>
        </w:rPr>
        <w:t xml:space="preserve"> oświetlenie  terenu przylegającego.</w:t>
      </w:r>
    </w:p>
    <w:p w:rsidR="00707D2C" w:rsidRPr="001166C8" w:rsidRDefault="00970934" w:rsidP="00970934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sz w:val="24"/>
          <w:szCs w:val="24"/>
          <w:lang w:eastAsia="ja-JP"/>
        </w:rPr>
      </w:pPr>
      <w:r w:rsidRPr="00970934">
        <w:rPr>
          <w:sz w:val="24"/>
          <w:szCs w:val="24"/>
          <w:lang w:eastAsia="ja-JP"/>
        </w:rPr>
        <w:t>Zamawiający zobowiązany jest do niezwłocznego usunięcia wszelkich braków i uster</w:t>
      </w:r>
      <w:r>
        <w:rPr>
          <w:sz w:val="24"/>
          <w:szCs w:val="24"/>
          <w:lang w:eastAsia="ja-JP"/>
        </w:rPr>
        <w:t xml:space="preserve">ek </w:t>
      </w:r>
      <w:r>
        <w:rPr>
          <w:sz w:val="24"/>
          <w:szCs w:val="24"/>
          <w:lang w:eastAsia="ja-JP"/>
        </w:rPr>
        <w:br/>
        <w:t>w zabezpieczeniu strzeżonych obiektów i terenów</w:t>
      </w:r>
      <w:r w:rsidRPr="00970934">
        <w:rPr>
          <w:sz w:val="24"/>
          <w:szCs w:val="24"/>
          <w:lang w:eastAsia="ja-JP"/>
        </w:rPr>
        <w:t>, stwierdzonych w czasie przyjmowania obiektu pod ochronę, wskazanych w protokole przejęcia lub stwierdzonych w trakcie realizacji umowy.</w:t>
      </w:r>
    </w:p>
    <w:p w:rsidR="00F2713C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64B0B">
        <w:rPr>
          <w:sz w:val="24"/>
          <w:szCs w:val="24"/>
        </w:rPr>
        <w:t xml:space="preserve">. </w:t>
      </w:r>
      <w:r w:rsidR="001166C8">
        <w:rPr>
          <w:sz w:val="24"/>
          <w:szCs w:val="24"/>
        </w:rPr>
        <w:t xml:space="preserve">Strony </w:t>
      </w:r>
      <w:r w:rsidR="00F2713C">
        <w:rPr>
          <w:sz w:val="24"/>
          <w:szCs w:val="24"/>
        </w:rPr>
        <w:t>ustalają że:</w:t>
      </w:r>
      <w:r w:rsidR="00964B0B">
        <w:rPr>
          <w:sz w:val="24"/>
          <w:szCs w:val="24"/>
        </w:rPr>
        <w:t xml:space="preserve"> </w:t>
      </w:r>
    </w:p>
    <w:p w:rsidR="002C671E" w:rsidRDefault="00F2713C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A2EB7"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rzeprowadzenie instruktażu dla wyznaczonych pracowników do </w:t>
      </w:r>
      <w:r w:rsidR="00640665">
        <w:rPr>
          <w:sz w:val="24"/>
          <w:szCs w:val="24"/>
        </w:rPr>
        <w:t xml:space="preserve">bezpośredniej </w:t>
      </w:r>
      <w:r w:rsidR="002C671E" w:rsidRPr="00964B0B">
        <w:rPr>
          <w:sz w:val="24"/>
          <w:szCs w:val="24"/>
        </w:rPr>
        <w:t xml:space="preserve">ochrony </w:t>
      </w:r>
      <w:r w:rsidR="00640665">
        <w:rPr>
          <w:sz w:val="24"/>
          <w:szCs w:val="24"/>
        </w:rPr>
        <w:t>fizycznej  odbędzie się</w:t>
      </w:r>
      <w:r w:rsidR="002B2C9C">
        <w:rPr>
          <w:sz w:val="24"/>
          <w:szCs w:val="24"/>
        </w:rPr>
        <w:t xml:space="preserve"> </w:t>
      </w:r>
      <w:r w:rsidR="00CE6FB8">
        <w:rPr>
          <w:sz w:val="24"/>
          <w:szCs w:val="24"/>
        </w:rPr>
        <w:t xml:space="preserve">w dniach </w:t>
      </w:r>
      <w:r w:rsidR="00F70918">
        <w:rPr>
          <w:sz w:val="24"/>
          <w:szCs w:val="24"/>
        </w:rPr>
        <w:t>…………….</w:t>
      </w:r>
      <w:r w:rsidR="00CE6FB8">
        <w:rPr>
          <w:sz w:val="24"/>
          <w:szCs w:val="24"/>
        </w:rPr>
        <w:t xml:space="preserve"> </w:t>
      </w:r>
      <w:r w:rsidR="00305351">
        <w:rPr>
          <w:sz w:val="24"/>
          <w:szCs w:val="24"/>
        </w:rPr>
        <w:t>201</w:t>
      </w:r>
      <w:r w:rsidR="00F70918">
        <w:rPr>
          <w:sz w:val="24"/>
          <w:szCs w:val="24"/>
        </w:rPr>
        <w:t>7</w:t>
      </w:r>
      <w:r w:rsidR="002C671E" w:rsidRPr="00964B0B">
        <w:rPr>
          <w:sz w:val="24"/>
          <w:szCs w:val="24"/>
        </w:rPr>
        <w:t xml:space="preserve"> roku w budynku kina „Etiuda” </w:t>
      </w:r>
      <w:r w:rsidR="00640665">
        <w:rPr>
          <w:sz w:val="24"/>
          <w:szCs w:val="24"/>
        </w:rPr>
        <w:t xml:space="preserve">oraz w muszli koncertowej </w:t>
      </w:r>
      <w:r w:rsidR="000E37EF" w:rsidRPr="00964B0B">
        <w:rPr>
          <w:sz w:val="24"/>
          <w:szCs w:val="24"/>
        </w:rPr>
        <w:t>(</w:t>
      </w:r>
      <w:r w:rsidR="00BC784F">
        <w:rPr>
          <w:sz w:val="24"/>
          <w:szCs w:val="24"/>
        </w:rPr>
        <w:t xml:space="preserve">dzień </w:t>
      </w:r>
      <w:r w:rsidR="000E37EF" w:rsidRPr="00964B0B">
        <w:rPr>
          <w:sz w:val="24"/>
          <w:szCs w:val="24"/>
        </w:rPr>
        <w:t>i godzina zostaną ustalone telefonicznie</w:t>
      </w:r>
      <w:r w:rsidR="00640665">
        <w:rPr>
          <w:sz w:val="24"/>
          <w:szCs w:val="24"/>
        </w:rPr>
        <w:t xml:space="preserve"> z upoważnionym pracownikiem MCK</w:t>
      </w:r>
      <w:r w:rsidR="000E37EF" w:rsidRPr="00964B0B">
        <w:rPr>
          <w:sz w:val="24"/>
          <w:szCs w:val="24"/>
        </w:rPr>
        <w:t>)</w:t>
      </w:r>
      <w:r w:rsidR="002B2C9C">
        <w:rPr>
          <w:sz w:val="24"/>
          <w:szCs w:val="24"/>
        </w:rPr>
        <w:t>,</w:t>
      </w:r>
      <w:r w:rsidR="002C671E" w:rsidRPr="00964B0B">
        <w:rPr>
          <w:sz w:val="24"/>
          <w:szCs w:val="24"/>
        </w:rPr>
        <w:t xml:space="preserve"> </w:t>
      </w:r>
    </w:p>
    <w:p w:rsidR="00305351" w:rsidRDefault="00305351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305351">
        <w:rPr>
          <w:sz w:val="24"/>
          <w:szCs w:val="24"/>
        </w:rPr>
        <w:t xml:space="preserve">po zapoznaniu się wyznaczonych </w:t>
      </w:r>
      <w:r w:rsidR="005E77D4">
        <w:rPr>
          <w:sz w:val="24"/>
          <w:szCs w:val="24"/>
        </w:rPr>
        <w:t>strażników</w:t>
      </w:r>
      <w:r w:rsidRPr="00305351">
        <w:rPr>
          <w:sz w:val="24"/>
          <w:szCs w:val="24"/>
        </w:rPr>
        <w:t xml:space="preserve"> z obiektem i potwierdzeniu ich predyspozycji do wykonywania powierzonych im obowiązków, każda stała zmiana osobowa </w:t>
      </w:r>
      <w:r w:rsidR="005E77D4">
        <w:rPr>
          <w:sz w:val="24"/>
          <w:szCs w:val="24"/>
        </w:rPr>
        <w:t xml:space="preserve"> </w:t>
      </w:r>
      <w:r w:rsidRPr="00305351">
        <w:rPr>
          <w:sz w:val="24"/>
          <w:szCs w:val="24"/>
        </w:rPr>
        <w:t xml:space="preserve">w ochronie obiektu powinna być uzgodniona wcześniej z </w:t>
      </w:r>
      <w:r w:rsidR="00640665">
        <w:rPr>
          <w:sz w:val="24"/>
          <w:szCs w:val="24"/>
        </w:rPr>
        <w:t>upoważnionym pracownikiem MCK</w:t>
      </w:r>
      <w:r w:rsidRPr="00305351">
        <w:rPr>
          <w:sz w:val="24"/>
          <w:szCs w:val="24"/>
        </w:rPr>
        <w:t xml:space="preserve"> (nie dotyczy </w:t>
      </w:r>
      <w:r w:rsidR="005E77D4">
        <w:rPr>
          <w:sz w:val="24"/>
          <w:szCs w:val="24"/>
        </w:rPr>
        <w:t xml:space="preserve">               </w:t>
      </w:r>
      <w:r w:rsidRPr="00305351">
        <w:rPr>
          <w:sz w:val="24"/>
          <w:szCs w:val="24"/>
        </w:rPr>
        <w:t xml:space="preserve">w przypadku urlopu/wolnego </w:t>
      </w:r>
      <w:r w:rsidR="00C3331C">
        <w:rPr>
          <w:sz w:val="24"/>
          <w:szCs w:val="24"/>
        </w:rPr>
        <w:t>strażnika</w:t>
      </w:r>
      <w:r w:rsidRPr="00305351">
        <w:rPr>
          <w:sz w:val="24"/>
          <w:szCs w:val="24"/>
        </w:rPr>
        <w:t xml:space="preserve"> i tzw. przypadków losowych). </w:t>
      </w:r>
    </w:p>
    <w:p w:rsidR="00C6574F" w:rsidRPr="00C6574F" w:rsidRDefault="00C6574F" w:rsidP="002B2C9C">
      <w:pPr>
        <w:pStyle w:val="Akapitzlist"/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A65D2B">
        <w:rPr>
          <w:sz w:val="24"/>
          <w:szCs w:val="24"/>
        </w:rPr>
        <w:t xml:space="preserve"> osoby pełniące</w:t>
      </w:r>
      <w:r w:rsidRPr="00C6574F">
        <w:rPr>
          <w:sz w:val="24"/>
          <w:szCs w:val="24"/>
        </w:rPr>
        <w:t xml:space="preserve"> obowiązki </w:t>
      </w:r>
      <w:r w:rsidR="00640665">
        <w:rPr>
          <w:sz w:val="24"/>
          <w:szCs w:val="24"/>
        </w:rPr>
        <w:t>strażnika</w:t>
      </w:r>
      <w:r w:rsidRPr="00C6574F">
        <w:rPr>
          <w:sz w:val="24"/>
          <w:szCs w:val="24"/>
        </w:rPr>
        <w:t xml:space="preserve"> powinna być w pełni sprawna ruchowo ze względu na stałą konieczność monitoro</w:t>
      </w:r>
      <w:r w:rsidR="00E863AB">
        <w:rPr>
          <w:sz w:val="24"/>
          <w:szCs w:val="24"/>
        </w:rPr>
        <w:t>wania porządku w obiek</w:t>
      </w:r>
      <w:r w:rsidR="00640665">
        <w:rPr>
          <w:sz w:val="24"/>
          <w:szCs w:val="24"/>
        </w:rPr>
        <w:t>tach</w:t>
      </w:r>
      <w:r w:rsidR="00E863AB">
        <w:rPr>
          <w:sz w:val="24"/>
          <w:szCs w:val="24"/>
        </w:rPr>
        <w:t xml:space="preserve"> i wokół nich</w:t>
      </w:r>
      <w:r>
        <w:rPr>
          <w:sz w:val="24"/>
          <w:szCs w:val="24"/>
        </w:rPr>
        <w:t>,</w:t>
      </w:r>
    </w:p>
    <w:p w:rsidR="00264538" w:rsidRPr="00707D2C" w:rsidRDefault="00C6574F" w:rsidP="001166C8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2713C">
        <w:rPr>
          <w:sz w:val="24"/>
          <w:szCs w:val="24"/>
        </w:rPr>
        <w:t xml:space="preserve">) </w:t>
      </w:r>
      <w:r w:rsidR="00492E85">
        <w:rPr>
          <w:sz w:val="24"/>
          <w:szCs w:val="24"/>
        </w:rPr>
        <w:t xml:space="preserve"> </w:t>
      </w:r>
      <w:r w:rsidR="002B2C9C">
        <w:rPr>
          <w:sz w:val="24"/>
          <w:szCs w:val="24"/>
        </w:rPr>
        <w:t>p</w:t>
      </w:r>
      <w:r w:rsidR="002C671E" w:rsidRPr="00964B0B">
        <w:rPr>
          <w:sz w:val="24"/>
          <w:szCs w:val="24"/>
        </w:rPr>
        <w:t xml:space="preserve">o przeprowadzeniu instruktażu obowiązek zaznajomienia </w:t>
      </w:r>
      <w:r w:rsidR="00E863AB">
        <w:rPr>
          <w:sz w:val="24"/>
          <w:szCs w:val="24"/>
        </w:rPr>
        <w:t>ewentualnych nowych strażników</w:t>
      </w:r>
      <w:r>
        <w:rPr>
          <w:sz w:val="24"/>
          <w:szCs w:val="24"/>
        </w:rPr>
        <w:t xml:space="preserve">, przy </w:t>
      </w:r>
      <w:r w:rsidR="00492E85">
        <w:rPr>
          <w:sz w:val="24"/>
          <w:szCs w:val="24"/>
        </w:rPr>
        <w:t xml:space="preserve"> </w:t>
      </w:r>
      <w:r w:rsidR="00492E85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jednoczesnym spełnieniu warunków opisanych w</w:t>
      </w:r>
      <w:r w:rsidR="005E77D4">
        <w:rPr>
          <w:sz w:val="24"/>
          <w:szCs w:val="24"/>
        </w:rPr>
        <w:t xml:space="preserve"> </w:t>
      </w:r>
      <w:r w:rsidR="005E77D4" w:rsidRPr="002B2C9C">
        <w:rPr>
          <w:sz w:val="24"/>
          <w:szCs w:val="24"/>
        </w:rPr>
        <w:t>§</w:t>
      </w:r>
      <w:r w:rsidR="00D44E96">
        <w:rPr>
          <w:sz w:val="24"/>
          <w:szCs w:val="24"/>
        </w:rPr>
        <w:t xml:space="preserve"> 4. ust. 8</w:t>
      </w:r>
      <w:r w:rsidR="005E77D4">
        <w:rPr>
          <w:sz w:val="24"/>
          <w:szCs w:val="24"/>
        </w:rPr>
        <w:t>. pkt. 1 i 3</w:t>
      </w:r>
      <w:r w:rsidR="00D3460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64B0B">
        <w:rPr>
          <w:sz w:val="24"/>
          <w:szCs w:val="24"/>
        </w:rPr>
        <w:t>z rozkładem budynków</w:t>
      </w:r>
      <w:r w:rsidR="002C671E" w:rsidRPr="00964B0B">
        <w:rPr>
          <w:sz w:val="24"/>
          <w:szCs w:val="24"/>
        </w:rPr>
        <w:t xml:space="preserve"> oraz z zakresem obow</w:t>
      </w:r>
      <w:r w:rsidR="00F2713C">
        <w:rPr>
          <w:sz w:val="24"/>
          <w:szCs w:val="24"/>
        </w:rPr>
        <w:t>iązków określonych</w:t>
      </w:r>
      <w:r w:rsidR="000E37EF">
        <w:rPr>
          <w:sz w:val="24"/>
          <w:szCs w:val="24"/>
        </w:rPr>
        <w:t xml:space="preserve"> w </w:t>
      </w:r>
      <w:r w:rsidR="002B2C9C" w:rsidRPr="002B2C9C">
        <w:rPr>
          <w:sz w:val="24"/>
          <w:szCs w:val="24"/>
        </w:rPr>
        <w:t xml:space="preserve">§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 w:rsidR="00D44E96">
        <w:rPr>
          <w:sz w:val="24"/>
          <w:szCs w:val="24"/>
        </w:rPr>
        <w:t>ust. 5</w:t>
      </w:r>
      <w:r w:rsidR="005E77D4">
        <w:rPr>
          <w:sz w:val="24"/>
          <w:szCs w:val="24"/>
        </w:rPr>
        <w:t>.</w:t>
      </w:r>
      <w:r w:rsidR="002B2C9C">
        <w:rPr>
          <w:b/>
          <w:sz w:val="24"/>
          <w:szCs w:val="24"/>
        </w:rPr>
        <w:t xml:space="preserve"> </w:t>
      </w:r>
      <w:r w:rsidR="000E37EF">
        <w:rPr>
          <w:sz w:val="24"/>
          <w:szCs w:val="24"/>
        </w:rPr>
        <w:t xml:space="preserve">niniejszej umowy </w:t>
      </w:r>
      <w:r w:rsidR="002C671E" w:rsidRPr="00964B0B">
        <w:rPr>
          <w:sz w:val="24"/>
          <w:szCs w:val="24"/>
        </w:rPr>
        <w:t xml:space="preserve">leży w gestii </w:t>
      </w:r>
      <w:r w:rsidR="00F2713C">
        <w:rPr>
          <w:sz w:val="24"/>
          <w:szCs w:val="24"/>
        </w:rPr>
        <w:t>Wykonawcy</w:t>
      </w:r>
      <w:r w:rsidR="002B2C9C">
        <w:rPr>
          <w:sz w:val="24"/>
          <w:szCs w:val="24"/>
        </w:rPr>
        <w:t>,</w:t>
      </w:r>
    </w:p>
    <w:p w:rsidR="00101EF2" w:rsidRDefault="00970934" w:rsidP="001166C8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F2713C">
        <w:rPr>
          <w:sz w:val="24"/>
          <w:szCs w:val="24"/>
        </w:rPr>
        <w:t xml:space="preserve">. </w:t>
      </w:r>
      <w:r w:rsidR="002B2C9C">
        <w:rPr>
          <w:sz w:val="24"/>
          <w:szCs w:val="24"/>
        </w:rPr>
        <w:t>W</w:t>
      </w:r>
      <w:r w:rsidR="002C671E" w:rsidRPr="002C671E">
        <w:rPr>
          <w:sz w:val="24"/>
          <w:szCs w:val="24"/>
        </w:rPr>
        <w:t xml:space="preserve"> przyp</w:t>
      </w:r>
      <w:r w:rsidR="007A0F74">
        <w:rPr>
          <w:sz w:val="24"/>
          <w:szCs w:val="24"/>
        </w:rPr>
        <w:t xml:space="preserve">adku konieczności użycia grupy </w:t>
      </w:r>
      <w:r w:rsidR="002C671E" w:rsidRPr="002C671E">
        <w:rPr>
          <w:sz w:val="24"/>
          <w:szCs w:val="24"/>
        </w:rPr>
        <w:t xml:space="preserve">reagowania na skutek wezwania </w:t>
      </w:r>
      <w:r w:rsidR="00640665">
        <w:rPr>
          <w:sz w:val="24"/>
          <w:szCs w:val="24"/>
        </w:rPr>
        <w:t>strażnika</w:t>
      </w:r>
      <w:r w:rsidR="002C671E" w:rsidRPr="002C671E">
        <w:rPr>
          <w:sz w:val="24"/>
          <w:szCs w:val="24"/>
        </w:rPr>
        <w:t xml:space="preserve"> obecnego </w:t>
      </w:r>
      <w:r w:rsidR="00640665">
        <w:rPr>
          <w:sz w:val="24"/>
          <w:szCs w:val="24"/>
        </w:rPr>
        <w:t xml:space="preserve">             </w:t>
      </w:r>
      <w:r w:rsidR="002C671E" w:rsidRPr="002C671E">
        <w:rPr>
          <w:sz w:val="24"/>
          <w:szCs w:val="24"/>
        </w:rPr>
        <w:t>w obiekcie chronionym</w:t>
      </w:r>
      <w:r w:rsidR="007A0F74">
        <w:rPr>
          <w:sz w:val="24"/>
          <w:szCs w:val="24"/>
        </w:rPr>
        <w:t>,</w:t>
      </w:r>
      <w:r w:rsidR="002C671E" w:rsidRPr="002C671E">
        <w:rPr>
          <w:sz w:val="24"/>
          <w:szCs w:val="24"/>
        </w:rPr>
        <w:t xml:space="preserve"> </w:t>
      </w:r>
      <w:r w:rsidR="00F2713C">
        <w:rPr>
          <w:sz w:val="24"/>
          <w:szCs w:val="24"/>
        </w:rPr>
        <w:t>Wykonawca</w:t>
      </w:r>
      <w:r w:rsidR="002C671E" w:rsidRPr="002C671E">
        <w:rPr>
          <w:sz w:val="24"/>
          <w:szCs w:val="24"/>
        </w:rPr>
        <w:t xml:space="preserve"> gwarantuje, że dojazd grupy w dobrych warunkach atmosferycznych </w:t>
      </w:r>
      <w:r w:rsidR="00F2713C">
        <w:rPr>
          <w:sz w:val="24"/>
          <w:szCs w:val="24"/>
        </w:rPr>
        <w:t>(sucha nawierzchnia, bez mgieł</w:t>
      </w:r>
      <w:r w:rsidR="002C671E" w:rsidRPr="002C671E">
        <w:rPr>
          <w:sz w:val="24"/>
          <w:szCs w:val="24"/>
        </w:rPr>
        <w:t xml:space="preserve"> i opadów)</w:t>
      </w:r>
      <w:r w:rsidR="00D55193">
        <w:rPr>
          <w:sz w:val="24"/>
          <w:szCs w:val="24"/>
        </w:rPr>
        <w:t>, o każdej porze (w dzień i w nocy)</w:t>
      </w:r>
      <w:r w:rsidR="002C671E" w:rsidRPr="002C671E">
        <w:rPr>
          <w:sz w:val="24"/>
          <w:szCs w:val="24"/>
        </w:rPr>
        <w:t xml:space="preserve"> i gdy nie dochodzi do nieprzewidzianych zdarzeń </w:t>
      </w:r>
      <w:r w:rsidR="00D55193">
        <w:rPr>
          <w:sz w:val="24"/>
          <w:szCs w:val="24"/>
        </w:rPr>
        <w:t>nadzwyczajnych nie przekroczy 5</w:t>
      </w:r>
      <w:r w:rsidR="002C671E" w:rsidRPr="002C671E">
        <w:rPr>
          <w:sz w:val="24"/>
          <w:szCs w:val="24"/>
        </w:rPr>
        <w:t xml:space="preserve"> minut</w:t>
      </w:r>
      <w:r w:rsidR="00F2713C">
        <w:rPr>
          <w:sz w:val="24"/>
          <w:szCs w:val="24"/>
        </w:rPr>
        <w:t>.</w:t>
      </w:r>
    </w:p>
    <w:p w:rsidR="00F3321E" w:rsidRPr="0094627C" w:rsidRDefault="00F3321E" w:rsidP="001166C8">
      <w:pPr>
        <w:pStyle w:val="Akapitzlist"/>
        <w:spacing w:line="360" w:lineRule="auto"/>
        <w:ind w:left="426" w:hanging="426"/>
        <w:jc w:val="both"/>
        <w:rPr>
          <w:sz w:val="24"/>
          <w:szCs w:val="24"/>
        </w:rPr>
      </w:pPr>
    </w:p>
    <w:p w:rsidR="002C671E" w:rsidRPr="002C671E" w:rsidRDefault="00970934" w:rsidP="002B2C9C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F2713C">
        <w:rPr>
          <w:sz w:val="24"/>
          <w:szCs w:val="24"/>
        </w:rPr>
        <w:t xml:space="preserve">. </w:t>
      </w:r>
      <w:r w:rsidR="00F2713C" w:rsidRPr="00F2713C">
        <w:rPr>
          <w:sz w:val="24"/>
          <w:szCs w:val="24"/>
        </w:rPr>
        <w:t>Zamawiający</w:t>
      </w:r>
      <w:r w:rsidR="002C671E" w:rsidRPr="002C671E">
        <w:rPr>
          <w:sz w:val="24"/>
          <w:szCs w:val="24"/>
        </w:rPr>
        <w:t xml:space="preserve"> zobowiązany jest do: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1</w:t>
      </w:r>
      <w:r w:rsidRPr="007767B7">
        <w:rPr>
          <w:sz w:val="24"/>
          <w:szCs w:val="24"/>
        </w:rPr>
        <w:t>) zapewnienia Wykonawcy</w:t>
      </w:r>
      <w:r>
        <w:rPr>
          <w:sz w:val="24"/>
          <w:szCs w:val="24"/>
          <w:lang w:eastAsia="ja-JP"/>
        </w:rPr>
        <w:t xml:space="preserve"> pomieszczenia</w:t>
      </w:r>
      <w:r w:rsidRPr="007767B7">
        <w:rPr>
          <w:sz w:val="24"/>
          <w:szCs w:val="24"/>
          <w:lang w:eastAsia="ja-JP"/>
        </w:rPr>
        <w:t xml:space="preserve"> do pełnienia służby, d</w:t>
      </w:r>
      <w:r w:rsidR="006A70C1">
        <w:rPr>
          <w:sz w:val="24"/>
          <w:szCs w:val="24"/>
          <w:lang w:eastAsia="ja-JP"/>
        </w:rPr>
        <w:t>ające</w:t>
      </w:r>
      <w:r w:rsidR="002D4DEF">
        <w:rPr>
          <w:sz w:val="24"/>
          <w:szCs w:val="24"/>
          <w:lang w:eastAsia="ja-JP"/>
        </w:rPr>
        <w:t>go</w:t>
      </w:r>
      <w:r w:rsidR="006A70C1">
        <w:rPr>
          <w:sz w:val="24"/>
          <w:szCs w:val="24"/>
          <w:lang w:eastAsia="ja-JP"/>
        </w:rPr>
        <w:t xml:space="preserve"> schronienie przed opadami</w:t>
      </w:r>
      <w:r w:rsidR="002D4DEF">
        <w:rPr>
          <w:sz w:val="24"/>
          <w:szCs w:val="24"/>
          <w:lang w:eastAsia="ja-JP"/>
        </w:rPr>
        <w:t xml:space="preserve"> </w:t>
      </w:r>
      <w:r w:rsidR="002D4DEF">
        <w:rPr>
          <w:sz w:val="24"/>
          <w:szCs w:val="24"/>
          <w:lang w:eastAsia="ja-JP"/>
        </w:rPr>
        <w:br/>
        <w:t xml:space="preserve">     atmosferycznymi</w:t>
      </w:r>
      <w:r w:rsidRPr="007767B7">
        <w:rPr>
          <w:sz w:val="24"/>
          <w:szCs w:val="24"/>
          <w:lang w:eastAsia="ja-JP"/>
        </w:rPr>
        <w:t>, a w okresie jesienno – zimowym utrzymujące</w:t>
      </w:r>
      <w:r w:rsidR="002D4DEF">
        <w:rPr>
          <w:sz w:val="24"/>
          <w:szCs w:val="24"/>
          <w:lang w:eastAsia="ja-JP"/>
        </w:rPr>
        <w:t>go</w:t>
      </w:r>
      <w:r w:rsidRPr="007767B7">
        <w:rPr>
          <w:sz w:val="24"/>
          <w:szCs w:val="24"/>
          <w:lang w:eastAsia="ja-JP"/>
        </w:rPr>
        <w:t xml:space="preserve"> stałą temperaturę, posiadające </w:t>
      </w:r>
      <w:r w:rsidR="002D4DEF">
        <w:rPr>
          <w:sz w:val="24"/>
          <w:szCs w:val="24"/>
          <w:lang w:eastAsia="ja-JP"/>
        </w:rPr>
        <w:br/>
        <w:t xml:space="preserve">     </w:t>
      </w:r>
      <w:r w:rsidRPr="007767B7">
        <w:rPr>
          <w:sz w:val="24"/>
          <w:szCs w:val="24"/>
          <w:lang w:eastAsia="ja-JP"/>
        </w:rPr>
        <w:t xml:space="preserve">oświetlenie oraz takie usytuowanie, ażeby umożliwić strażnikowi prowadzenie obserwacji </w:t>
      </w:r>
      <w:r w:rsidR="002D4DEF">
        <w:rPr>
          <w:sz w:val="24"/>
          <w:szCs w:val="24"/>
          <w:lang w:eastAsia="ja-JP"/>
        </w:rPr>
        <w:br/>
        <w:t xml:space="preserve">     wzrokowej, przynajmniej </w:t>
      </w:r>
      <w:r w:rsidRPr="007767B7">
        <w:rPr>
          <w:sz w:val="24"/>
          <w:szCs w:val="24"/>
          <w:lang w:eastAsia="ja-JP"/>
        </w:rPr>
        <w:t>części dozorowanego obiektu,</w:t>
      </w:r>
    </w:p>
    <w:p w:rsidR="007767B7" w:rsidRPr="007767B7" w:rsidRDefault="007767B7" w:rsidP="006A70C1">
      <w:pPr>
        <w:spacing w:line="360" w:lineRule="auto"/>
        <w:ind w:left="284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2</w:t>
      </w:r>
      <w:r w:rsidRPr="007767B7">
        <w:rPr>
          <w:sz w:val="24"/>
          <w:szCs w:val="24"/>
          <w:lang w:eastAsia="ja-JP"/>
        </w:rPr>
        <w:t xml:space="preserve">) wyposażenia udostępnionego pomieszczenia w krzesło i biurko (względnie stolik), apteczkę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pierwszej pomocy z instrukcją udzielania pierwszej pomocy, gaśnicę </w:t>
      </w:r>
      <w:proofErr w:type="spellStart"/>
      <w:r w:rsidRPr="007767B7">
        <w:rPr>
          <w:sz w:val="24"/>
          <w:szCs w:val="24"/>
          <w:lang w:eastAsia="ja-JP"/>
        </w:rPr>
        <w:t>p.poż</w:t>
      </w:r>
      <w:proofErr w:type="spellEnd"/>
      <w:r w:rsidRPr="007767B7">
        <w:rPr>
          <w:sz w:val="24"/>
          <w:szCs w:val="24"/>
          <w:lang w:eastAsia="ja-JP"/>
        </w:rPr>
        <w:t xml:space="preserve">., dostęp do wody </w:t>
      </w:r>
      <w:r w:rsidR="00712E8C">
        <w:rPr>
          <w:sz w:val="24"/>
          <w:szCs w:val="24"/>
          <w:lang w:eastAsia="ja-JP"/>
        </w:rPr>
        <w:t xml:space="preserve">        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 xml:space="preserve">i toalety, wykaz numerów alarmowych oraz kontaktowych z upoważnionymi przedstawicielami </w:t>
      </w:r>
      <w:r w:rsidR="00712E8C">
        <w:rPr>
          <w:sz w:val="24"/>
          <w:szCs w:val="24"/>
          <w:lang w:eastAsia="ja-JP"/>
        </w:rPr>
        <w:br/>
        <w:t xml:space="preserve">      </w:t>
      </w:r>
      <w:r w:rsidRPr="007767B7">
        <w:rPr>
          <w:sz w:val="24"/>
          <w:szCs w:val="24"/>
          <w:lang w:eastAsia="ja-JP"/>
        </w:rPr>
        <w:t>Zamawiającego,</w:t>
      </w:r>
    </w:p>
    <w:p w:rsidR="002C671E" w:rsidRPr="007767B7" w:rsidRDefault="007767B7" w:rsidP="007767B7">
      <w:pPr>
        <w:pStyle w:val="Akapitzlist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2713C" w:rsidRPr="007767B7">
        <w:rPr>
          <w:sz w:val="24"/>
          <w:szCs w:val="24"/>
        </w:rPr>
        <w:t xml:space="preserve">) </w:t>
      </w:r>
      <w:r w:rsidR="002B2C9C" w:rsidRPr="007767B7">
        <w:rPr>
          <w:sz w:val="24"/>
          <w:szCs w:val="24"/>
        </w:rPr>
        <w:t>z</w:t>
      </w:r>
      <w:r w:rsidR="002C671E" w:rsidRPr="007767B7">
        <w:rPr>
          <w:sz w:val="24"/>
          <w:szCs w:val="24"/>
        </w:rPr>
        <w:t>abezpieczenia mechanicznego obiektu poprzez montaż zamków we ws</w:t>
      </w:r>
      <w:r w:rsidR="00640665" w:rsidRPr="007767B7">
        <w:rPr>
          <w:sz w:val="24"/>
          <w:szCs w:val="24"/>
        </w:rPr>
        <w:t>zystkich pomieszczeniach obiektów</w:t>
      </w:r>
      <w:r w:rsidR="002C671E" w:rsidRPr="007767B7">
        <w:rPr>
          <w:sz w:val="24"/>
          <w:szCs w:val="24"/>
        </w:rPr>
        <w:t>, w których znaj</w:t>
      </w:r>
      <w:r w:rsidR="002B2C9C" w:rsidRPr="007767B7">
        <w:rPr>
          <w:sz w:val="24"/>
          <w:szCs w:val="24"/>
        </w:rPr>
        <w:t>dują się wartościowe przedmioty,</w:t>
      </w:r>
    </w:p>
    <w:p w:rsidR="002B2C9C" w:rsidRPr="00707D2C" w:rsidRDefault="007767B7" w:rsidP="0094627C">
      <w:pPr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B2C9C">
        <w:rPr>
          <w:sz w:val="24"/>
          <w:szCs w:val="24"/>
        </w:rPr>
        <w:t xml:space="preserve">) </w:t>
      </w:r>
      <w:r w:rsidR="00076853">
        <w:rPr>
          <w:sz w:val="24"/>
          <w:szCs w:val="24"/>
        </w:rPr>
        <w:t xml:space="preserve">poniesienia </w:t>
      </w:r>
      <w:r w:rsidR="002B2C9C">
        <w:rPr>
          <w:sz w:val="24"/>
          <w:szCs w:val="24"/>
        </w:rPr>
        <w:t>k</w:t>
      </w:r>
      <w:r w:rsidR="00076853">
        <w:rPr>
          <w:sz w:val="24"/>
          <w:szCs w:val="24"/>
        </w:rPr>
        <w:t>osztów</w:t>
      </w:r>
      <w:r w:rsidR="002C671E" w:rsidRPr="00F2713C">
        <w:rPr>
          <w:sz w:val="24"/>
          <w:szCs w:val="24"/>
        </w:rPr>
        <w:t xml:space="preserve"> </w:t>
      </w:r>
      <w:r w:rsidR="00640665">
        <w:rPr>
          <w:sz w:val="24"/>
          <w:szCs w:val="24"/>
        </w:rPr>
        <w:t>mediów</w:t>
      </w:r>
      <w:r w:rsidR="002C671E" w:rsidRPr="00F2713C">
        <w:rPr>
          <w:sz w:val="24"/>
          <w:szCs w:val="24"/>
        </w:rPr>
        <w:t xml:space="preserve"> zużyt</w:t>
      </w:r>
      <w:r w:rsidR="00640665">
        <w:rPr>
          <w:sz w:val="24"/>
          <w:szCs w:val="24"/>
        </w:rPr>
        <w:t>ych</w:t>
      </w:r>
      <w:r w:rsidR="002C671E" w:rsidRPr="00F2713C">
        <w:rPr>
          <w:sz w:val="24"/>
          <w:szCs w:val="24"/>
        </w:rPr>
        <w:t xml:space="preserve"> przez </w:t>
      </w:r>
      <w:r w:rsidR="00640665">
        <w:rPr>
          <w:sz w:val="24"/>
          <w:szCs w:val="24"/>
        </w:rPr>
        <w:t>strażników</w:t>
      </w:r>
      <w:r w:rsidR="0094627C">
        <w:rPr>
          <w:sz w:val="24"/>
          <w:szCs w:val="24"/>
        </w:rPr>
        <w:t xml:space="preserve"> w trakcie wykonywania swych </w:t>
      </w:r>
      <w:r w:rsidR="002C671E" w:rsidRPr="00F2713C">
        <w:rPr>
          <w:sz w:val="24"/>
          <w:szCs w:val="24"/>
        </w:rPr>
        <w:t>obowiązków.</w:t>
      </w:r>
    </w:p>
    <w:p w:rsidR="007767B7" w:rsidRDefault="007767B7" w:rsidP="001166C8">
      <w:pPr>
        <w:tabs>
          <w:tab w:val="left" w:pos="426"/>
        </w:tabs>
        <w:suppressAutoHyphens w:val="0"/>
        <w:spacing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07D2C">
        <w:rPr>
          <w:sz w:val="24"/>
          <w:szCs w:val="24"/>
        </w:rPr>
        <w:t>)</w:t>
      </w:r>
      <w:r w:rsidR="002B2C9C">
        <w:rPr>
          <w:sz w:val="24"/>
          <w:szCs w:val="24"/>
        </w:rPr>
        <w:t xml:space="preserve"> k</w:t>
      </w:r>
      <w:r w:rsidR="002C671E" w:rsidRPr="002C671E">
        <w:rPr>
          <w:sz w:val="24"/>
          <w:szCs w:val="24"/>
        </w:rPr>
        <w:t>ażdorazowego zamykania pomieszczeń, w których znaj</w:t>
      </w:r>
      <w:r w:rsidR="00076853">
        <w:rPr>
          <w:sz w:val="24"/>
          <w:szCs w:val="24"/>
        </w:rPr>
        <w:t>dują się przedmioty wartościowe, przy czym k</w:t>
      </w:r>
      <w:r w:rsidR="002C671E" w:rsidRPr="002C671E">
        <w:rPr>
          <w:sz w:val="24"/>
          <w:szCs w:val="24"/>
        </w:rPr>
        <w:t xml:space="preserve">lucze do wymienionych pomieszczeń </w:t>
      </w:r>
      <w:r w:rsidR="000E37EF">
        <w:rPr>
          <w:sz w:val="24"/>
          <w:szCs w:val="24"/>
        </w:rPr>
        <w:t>w k</w:t>
      </w:r>
      <w:r w:rsidR="00160A03">
        <w:rPr>
          <w:sz w:val="24"/>
          <w:szCs w:val="24"/>
        </w:rPr>
        <w:t>inie „Etiuda”</w:t>
      </w:r>
      <w:r w:rsidR="000E37EF">
        <w:rPr>
          <w:sz w:val="24"/>
          <w:szCs w:val="24"/>
        </w:rPr>
        <w:t xml:space="preserve"> </w:t>
      </w:r>
      <w:r w:rsidR="002C671E" w:rsidRPr="002C671E">
        <w:rPr>
          <w:sz w:val="24"/>
          <w:szCs w:val="24"/>
        </w:rPr>
        <w:t>będzie prz</w:t>
      </w:r>
      <w:r w:rsidR="00160A03">
        <w:rPr>
          <w:sz w:val="24"/>
          <w:szCs w:val="24"/>
        </w:rPr>
        <w:t>e</w:t>
      </w:r>
      <w:r w:rsidR="00076853">
        <w:rPr>
          <w:sz w:val="24"/>
          <w:szCs w:val="24"/>
        </w:rPr>
        <w:t>chowywać pracownik zatrudniony</w:t>
      </w:r>
      <w:r w:rsidR="002B2C9C">
        <w:rPr>
          <w:sz w:val="24"/>
          <w:szCs w:val="24"/>
        </w:rPr>
        <w:t xml:space="preserve"> </w:t>
      </w:r>
      <w:r w:rsidR="002C671E" w:rsidRPr="002C671E">
        <w:rPr>
          <w:sz w:val="24"/>
          <w:szCs w:val="24"/>
        </w:rPr>
        <w:t xml:space="preserve">przez </w:t>
      </w:r>
      <w:r w:rsidR="00707D2C" w:rsidRPr="00707D2C">
        <w:rPr>
          <w:sz w:val="24"/>
          <w:szCs w:val="24"/>
        </w:rPr>
        <w:t>Zamawiającego</w:t>
      </w:r>
      <w:r w:rsidR="00305351">
        <w:rPr>
          <w:sz w:val="24"/>
          <w:szCs w:val="24"/>
        </w:rPr>
        <w:t>.</w:t>
      </w:r>
    </w:p>
    <w:p w:rsidR="007767B7" w:rsidRPr="001166C8" w:rsidRDefault="00640665" w:rsidP="001166C8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>W obiektach, o których mowa w § 4.</w:t>
      </w:r>
      <w:r w:rsidRPr="00970934">
        <w:rPr>
          <w:b/>
          <w:sz w:val="24"/>
          <w:szCs w:val="24"/>
        </w:rPr>
        <w:t xml:space="preserve"> </w:t>
      </w:r>
      <w:r w:rsidR="002D4DEF" w:rsidRPr="00970934">
        <w:rPr>
          <w:sz w:val="24"/>
          <w:szCs w:val="24"/>
        </w:rPr>
        <w:t>ust. 1.</w:t>
      </w:r>
      <w:r w:rsidR="002D4DEF" w:rsidRPr="00970934">
        <w:rPr>
          <w:b/>
          <w:sz w:val="24"/>
          <w:szCs w:val="24"/>
        </w:rPr>
        <w:t xml:space="preserve"> </w:t>
      </w:r>
      <w:r w:rsidR="00A65D2B" w:rsidRPr="00970934">
        <w:rPr>
          <w:sz w:val="24"/>
          <w:szCs w:val="24"/>
        </w:rPr>
        <w:t>obowiązuje całkowit</w:t>
      </w:r>
      <w:r w:rsidR="00970934">
        <w:rPr>
          <w:sz w:val="24"/>
          <w:szCs w:val="24"/>
        </w:rPr>
        <w:t xml:space="preserve">y zakaz palenia oraz spożywania </w:t>
      </w:r>
      <w:r w:rsidR="00A65D2B" w:rsidRPr="00970934">
        <w:rPr>
          <w:sz w:val="24"/>
          <w:szCs w:val="24"/>
        </w:rPr>
        <w:t>alkoholu.</w:t>
      </w:r>
    </w:p>
    <w:p w:rsidR="001166C8" w:rsidRPr="001166C8" w:rsidRDefault="00A26A69" w:rsidP="007D1B2D">
      <w:pPr>
        <w:pStyle w:val="Akapitzlist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970934">
        <w:rPr>
          <w:sz w:val="24"/>
          <w:szCs w:val="24"/>
        </w:rPr>
        <w:t xml:space="preserve">Wykonawca przedstawi Zamawiającemu do uzgodnienia, w terminie 7 dni od dnia zawarcia niniejszej umowy, regulamin </w:t>
      </w:r>
      <w:r w:rsidR="00970934">
        <w:rPr>
          <w:sz w:val="24"/>
          <w:szCs w:val="24"/>
        </w:rPr>
        <w:t>dozoru</w:t>
      </w:r>
      <w:r w:rsidRPr="00970934">
        <w:rPr>
          <w:sz w:val="24"/>
          <w:szCs w:val="24"/>
        </w:rPr>
        <w:t xml:space="preserve"> określający zakres obowiązków i sposób pełnienia dozoru przez strażników. Sposób i jakość wykonywania usług przez strażników Wykonawca kontroluje poprzez swoje służby nadzoru. Prawo kontroli pracy strażników mają także upoważnieni przedstawiciele Zamawiającego.</w:t>
      </w:r>
    </w:p>
    <w:p w:rsidR="00264538" w:rsidRPr="006F2636" w:rsidRDefault="00160A03" w:rsidP="007D475D">
      <w:pPr>
        <w:spacing w:line="360" w:lineRule="auto"/>
        <w:jc w:val="center"/>
        <w:rPr>
          <w:b/>
          <w:sz w:val="24"/>
          <w:szCs w:val="24"/>
        </w:rPr>
      </w:pPr>
      <w:r w:rsidRPr="006F2636"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5</w:t>
      </w:r>
      <w:r w:rsidR="00E863AB">
        <w:rPr>
          <w:b/>
          <w:sz w:val="24"/>
          <w:szCs w:val="24"/>
        </w:rPr>
        <w:t>.</w:t>
      </w:r>
    </w:p>
    <w:p w:rsidR="007D475D" w:rsidRPr="00160A03" w:rsidRDefault="00160A03" w:rsidP="006A70C1">
      <w:pPr>
        <w:spacing w:line="360" w:lineRule="auto"/>
        <w:ind w:left="284" w:hanging="284"/>
        <w:jc w:val="both"/>
        <w:rPr>
          <w:sz w:val="24"/>
          <w:szCs w:val="24"/>
        </w:rPr>
      </w:pPr>
      <w:r w:rsidRPr="00160A03">
        <w:rPr>
          <w:sz w:val="24"/>
          <w:szCs w:val="24"/>
        </w:rPr>
        <w:t xml:space="preserve">1. Z tytułu wykonania </w:t>
      </w:r>
      <w:r>
        <w:rPr>
          <w:sz w:val="24"/>
          <w:szCs w:val="24"/>
        </w:rPr>
        <w:t>zamówienia</w:t>
      </w:r>
      <w:r w:rsidRPr="00160A03">
        <w:rPr>
          <w:sz w:val="24"/>
          <w:szCs w:val="24"/>
        </w:rPr>
        <w:t xml:space="preserve"> Wykonawca otrzyma wynagrodzenie w wysokości  </w:t>
      </w:r>
      <w:r w:rsidR="00F70918">
        <w:rPr>
          <w:sz w:val="24"/>
          <w:szCs w:val="24"/>
        </w:rPr>
        <w:t>……...</w:t>
      </w:r>
      <w:r w:rsidR="00CE6FB8">
        <w:rPr>
          <w:sz w:val="24"/>
          <w:szCs w:val="24"/>
        </w:rPr>
        <w:t xml:space="preserve">                 </w:t>
      </w:r>
      <w:r w:rsidR="00C7790D">
        <w:rPr>
          <w:sz w:val="24"/>
          <w:szCs w:val="24"/>
        </w:rPr>
        <w:t xml:space="preserve">zł </w:t>
      </w:r>
      <w:r w:rsidR="007D475D">
        <w:rPr>
          <w:sz w:val="24"/>
          <w:szCs w:val="24"/>
        </w:rPr>
        <w:t xml:space="preserve">netto </w:t>
      </w:r>
      <w:r w:rsidR="00C7790D">
        <w:rPr>
          <w:sz w:val="24"/>
          <w:szCs w:val="24"/>
        </w:rPr>
        <w:t>plus</w:t>
      </w:r>
      <w:r w:rsidRPr="00160A03">
        <w:rPr>
          <w:sz w:val="24"/>
          <w:szCs w:val="24"/>
        </w:rPr>
        <w:t xml:space="preserve"> 23 % VAT (słownie: </w:t>
      </w:r>
      <w:r>
        <w:rPr>
          <w:sz w:val="24"/>
          <w:szCs w:val="24"/>
        </w:rPr>
        <w:t xml:space="preserve"> </w:t>
      </w:r>
      <w:r w:rsidR="00F70918">
        <w:rPr>
          <w:sz w:val="24"/>
          <w:szCs w:val="24"/>
        </w:rPr>
        <w:t>………….</w:t>
      </w:r>
      <w:r w:rsidR="00C7790D">
        <w:rPr>
          <w:sz w:val="24"/>
          <w:szCs w:val="24"/>
        </w:rPr>
        <w:t xml:space="preserve"> złotych</w:t>
      </w:r>
      <w:r w:rsidR="00F70918">
        <w:rPr>
          <w:sz w:val="24"/>
          <w:szCs w:val="24"/>
        </w:rPr>
        <w:t xml:space="preserve"> </w:t>
      </w:r>
      <w:r w:rsidR="007D475D">
        <w:rPr>
          <w:sz w:val="24"/>
          <w:szCs w:val="24"/>
        </w:rPr>
        <w:t xml:space="preserve">netto </w:t>
      </w:r>
      <w:r w:rsidRPr="00160A03">
        <w:rPr>
          <w:sz w:val="24"/>
          <w:szCs w:val="24"/>
        </w:rPr>
        <w:t>+ 23 % VAT) miesięcznie.</w:t>
      </w:r>
    </w:p>
    <w:p w:rsidR="006F2636" w:rsidRDefault="002D4DEF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 Kwota wymieniona w ust</w:t>
      </w:r>
      <w:r w:rsidR="00160A03" w:rsidRPr="00160A03">
        <w:rPr>
          <w:sz w:val="24"/>
          <w:szCs w:val="24"/>
        </w:rPr>
        <w:t>. 1</w:t>
      </w:r>
      <w:r w:rsidR="00E863AB">
        <w:rPr>
          <w:sz w:val="24"/>
          <w:szCs w:val="24"/>
        </w:rPr>
        <w:t>.</w:t>
      </w:r>
      <w:r w:rsidR="00160A03" w:rsidRPr="00160A03">
        <w:rPr>
          <w:sz w:val="24"/>
          <w:szCs w:val="24"/>
        </w:rPr>
        <w:t xml:space="preserve"> </w:t>
      </w:r>
      <w:r w:rsidR="00160A03">
        <w:rPr>
          <w:sz w:val="24"/>
          <w:szCs w:val="24"/>
        </w:rPr>
        <w:t xml:space="preserve">niniejszego paragrafu </w:t>
      </w:r>
      <w:r w:rsidR="00160A03" w:rsidRPr="00160A03">
        <w:rPr>
          <w:sz w:val="24"/>
          <w:szCs w:val="24"/>
        </w:rPr>
        <w:t xml:space="preserve">obejmuje należność za wykonanie wszystkich prac wymienionych  w § </w:t>
      </w:r>
      <w:r w:rsidR="00160A03">
        <w:rPr>
          <w:sz w:val="24"/>
          <w:szCs w:val="24"/>
        </w:rPr>
        <w:t>1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2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>, 3</w:t>
      </w:r>
      <w:r w:rsidR="00E863AB">
        <w:rPr>
          <w:sz w:val="24"/>
          <w:szCs w:val="24"/>
        </w:rPr>
        <w:t>.</w:t>
      </w:r>
      <w:r w:rsidR="006F2636">
        <w:rPr>
          <w:sz w:val="24"/>
          <w:szCs w:val="24"/>
        </w:rPr>
        <w:t xml:space="preserve">, </w:t>
      </w:r>
      <w:r w:rsidR="00E863AB">
        <w:rPr>
          <w:sz w:val="24"/>
          <w:szCs w:val="24"/>
        </w:rPr>
        <w:t xml:space="preserve">i </w:t>
      </w:r>
      <w:r w:rsidR="006F2636">
        <w:rPr>
          <w:sz w:val="24"/>
          <w:szCs w:val="24"/>
        </w:rPr>
        <w:t>4</w:t>
      </w:r>
      <w:r w:rsidR="00E863AB">
        <w:rPr>
          <w:sz w:val="24"/>
          <w:szCs w:val="24"/>
        </w:rPr>
        <w:t>.</w:t>
      </w:r>
      <w:r>
        <w:rPr>
          <w:sz w:val="24"/>
          <w:szCs w:val="24"/>
        </w:rPr>
        <w:t xml:space="preserve"> niniejszej umowy. Wynagrodzenie wypłacane będzie</w:t>
      </w:r>
      <w:r w:rsidR="00160A03" w:rsidRPr="00160A03">
        <w:rPr>
          <w:sz w:val="24"/>
          <w:szCs w:val="24"/>
        </w:rPr>
        <w:t xml:space="preserve"> na podstawie </w:t>
      </w:r>
      <w:r w:rsidR="00E70679">
        <w:rPr>
          <w:sz w:val="24"/>
          <w:szCs w:val="24"/>
        </w:rPr>
        <w:t xml:space="preserve">protokołu stanowiącego załącznik nr 3 do umowy oraz </w:t>
      </w:r>
      <w:r w:rsidR="00160A03" w:rsidRPr="00160A03">
        <w:rPr>
          <w:sz w:val="24"/>
          <w:szCs w:val="24"/>
        </w:rPr>
        <w:t xml:space="preserve">faktury </w:t>
      </w:r>
      <w:r>
        <w:rPr>
          <w:sz w:val="24"/>
          <w:szCs w:val="24"/>
        </w:rPr>
        <w:t>dostarczonej do Zamawiającego</w:t>
      </w:r>
      <w:r w:rsidR="00160A03" w:rsidRPr="00160A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która będzie płatna </w:t>
      </w:r>
      <w:r w:rsidR="00253C77">
        <w:rPr>
          <w:sz w:val="24"/>
          <w:szCs w:val="24"/>
        </w:rPr>
        <w:t>w terminie do 14</w:t>
      </w:r>
      <w:r w:rsidR="00376903">
        <w:rPr>
          <w:sz w:val="24"/>
          <w:szCs w:val="24"/>
        </w:rPr>
        <w:t xml:space="preserve"> dni od daty otrzymania przez Zamawiającego</w:t>
      </w:r>
      <w:r w:rsidR="00101EF2">
        <w:rPr>
          <w:sz w:val="24"/>
          <w:szCs w:val="24"/>
        </w:rPr>
        <w:t>,</w:t>
      </w:r>
      <w:r w:rsidR="00376903">
        <w:rPr>
          <w:sz w:val="24"/>
          <w:szCs w:val="24"/>
        </w:rPr>
        <w:t xml:space="preserve"> </w:t>
      </w:r>
      <w:r w:rsidR="00160A03" w:rsidRPr="00160A03">
        <w:rPr>
          <w:sz w:val="24"/>
          <w:szCs w:val="24"/>
        </w:rPr>
        <w:t xml:space="preserve">na </w:t>
      </w:r>
      <w:r w:rsidR="00C10C41">
        <w:rPr>
          <w:sz w:val="24"/>
          <w:szCs w:val="24"/>
        </w:rPr>
        <w:t>rachunek bankowy wskazany</w:t>
      </w:r>
      <w:r w:rsidR="00DC2F49">
        <w:rPr>
          <w:sz w:val="24"/>
          <w:szCs w:val="24"/>
        </w:rPr>
        <w:t xml:space="preserve"> przez Wykonawcę.</w:t>
      </w:r>
    </w:p>
    <w:p w:rsidR="00C10C41" w:rsidRDefault="00C10C41" w:rsidP="00492E85">
      <w:p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Wynagrodzenie ma charakter ryczałtowy i obowiązuje przez cały okres trwania umowy, o którym mowa w</w:t>
      </w:r>
      <w:r w:rsidR="003F5D35">
        <w:rPr>
          <w:sz w:val="24"/>
          <w:szCs w:val="24"/>
        </w:rPr>
        <w:t xml:space="preserve"> </w:t>
      </w:r>
      <w:r w:rsidR="003F5D35" w:rsidRPr="00160A03">
        <w:rPr>
          <w:sz w:val="24"/>
          <w:szCs w:val="24"/>
        </w:rPr>
        <w:t>§</w:t>
      </w:r>
      <w:r w:rsidR="003F5D35">
        <w:rPr>
          <w:sz w:val="24"/>
          <w:szCs w:val="24"/>
        </w:rPr>
        <w:t xml:space="preserve"> 1. i </w:t>
      </w:r>
      <w:r>
        <w:rPr>
          <w:sz w:val="24"/>
          <w:szCs w:val="24"/>
        </w:rPr>
        <w:t xml:space="preserve"> </w:t>
      </w:r>
      <w:r w:rsidRPr="00160A03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3F5D35">
        <w:rPr>
          <w:sz w:val="24"/>
          <w:szCs w:val="24"/>
        </w:rPr>
        <w:t>9</w:t>
      </w:r>
      <w:r>
        <w:rPr>
          <w:sz w:val="24"/>
          <w:szCs w:val="24"/>
        </w:rPr>
        <w:t>. ust.1.</w:t>
      </w:r>
    </w:p>
    <w:p w:rsidR="006F2636" w:rsidRPr="00101EF2" w:rsidRDefault="00101EF2" w:rsidP="00101EF2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F2636" w:rsidRPr="00101EF2">
        <w:rPr>
          <w:sz w:val="24"/>
          <w:szCs w:val="24"/>
        </w:rPr>
        <w:t xml:space="preserve">Zamawiający upoważnia Wykonawcę do wystawiania faktur VAT bez jego podpisu na okres trwania </w:t>
      </w:r>
      <w:r>
        <w:rPr>
          <w:sz w:val="24"/>
          <w:szCs w:val="24"/>
        </w:rPr>
        <w:br/>
        <w:t xml:space="preserve">    </w:t>
      </w:r>
      <w:r w:rsidR="006F2636" w:rsidRPr="00101EF2">
        <w:rPr>
          <w:sz w:val="24"/>
          <w:szCs w:val="24"/>
        </w:rPr>
        <w:t>niniejszej umowy.</w:t>
      </w:r>
    </w:p>
    <w:p w:rsidR="009F6FB1" w:rsidRPr="009F6FB1" w:rsidRDefault="009F6FB1" w:rsidP="006A70C1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9F6FB1">
        <w:rPr>
          <w:sz w:val="24"/>
          <w:szCs w:val="24"/>
        </w:rPr>
        <w:t>Podstawą do wystawienia faktury VAT będzie protokół podpisany przez przedstawiciela Zamawiającego i Wykonawcy stwierdzający należyte wykonanie usługi.</w:t>
      </w:r>
    </w:p>
    <w:p w:rsidR="0060106B" w:rsidRPr="006A70C1" w:rsidRDefault="006F2636" w:rsidP="0060106B">
      <w:pPr>
        <w:pStyle w:val="Akapitzlist"/>
        <w:numPr>
          <w:ilvl w:val="1"/>
          <w:numId w:val="2"/>
        </w:numPr>
        <w:tabs>
          <w:tab w:val="left" w:pos="849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6F2636">
        <w:rPr>
          <w:sz w:val="24"/>
          <w:szCs w:val="24"/>
        </w:rPr>
        <w:t>Koszty związane z połączeniami telefonicznymi centrali alarmowej ze stacją monitorującą ponosi Zamawiający.</w:t>
      </w:r>
    </w:p>
    <w:p w:rsidR="00CD212C" w:rsidRPr="00EF1301" w:rsidRDefault="0060106B" w:rsidP="00CD212C">
      <w:pPr>
        <w:pStyle w:val="Akapitzlist"/>
        <w:numPr>
          <w:ilvl w:val="1"/>
          <w:numId w:val="2"/>
        </w:numPr>
        <w:tabs>
          <w:tab w:val="clear" w:pos="566"/>
          <w:tab w:val="num" w:pos="284"/>
          <w:tab w:val="left" w:pos="849"/>
        </w:tabs>
        <w:spacing w:line="360" w:lineRule="auto"/>
        <w:ind w:hanging="566"/>
        <w:jc w:val="both"/>
        <w:rPr>
          <w:sz w:val="24"/>
          <w:szCs w:val="24"/>
        </w:rPr>
      </w:pPr>
      <w:r w:rsidRPr="006A70C1">
        <w:rPr>
          <w:sz w:val="24"/>
          <w:szCs w:val="24"/>
        </w:rPr>
        <w:t>Zamawiający</w:t>
      </w:r>
      <w:r w:rsidR="006F2636" w:rsidRPr="006A70C1">
        <w:rPr>
          <w:sz w:val="24"/>
          <w:szCs w:val="24"/>
        </w:rPr>
        <w:t xml:space="preserve"> oświadcza, że zapoznał się z instrukcją korzystania z systemu monitorowania alarmów</w:t>
      </w:r>
      <w:r w:rsidR="00461DE1" w:rsidRPr="006A70C1">
        <w:rPr>
          <w:sz w:val="24"/>
          <w:szCs w:val="24"/>
        </w:rPr>
        <w:t>.</w:t>
      </w:r>
    </w:p>
    <w:p w:rsidR="001166C8" w:rsidRPr="001166C8" w:rsidRDefault="001166C8" w:rsidP="001166C8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</w:p>
    <w:p w:rsidR="006A70C1" w:rsidRPr="00CD212C" w:rsidRDefault="00970934" w:rsidP="006A70C1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6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6A70C1" w:rsidP="003F11EA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1.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ramach niniejszej umowy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ponosi odpowiedzialność na zasadzie ryzyka, przy </w:t>
      </w:r>
      <w:r>
        <w:rPr>
          <w:sz w:val="24"/>
          <w:szCs w:val="24"/>
          <w:lang w:eastAsia="ja-JP"/>
        </w:rPr>
        <w:t xml:space="preserve"> </w:t>
      </w:r>
      <w:r w:rsidR="003F11EA">
        <w:rPr>
          <w:sz w:val="24"/>
          <w:szCs w:val="24"/>
          <w:lang w:eastAsia="ja-JP"/>
        </w:rPr>
        <w:br/>
        <w:t xml:space="preserve">  </w:t>
      </w:r>
      <w:r w:rsidR="007B0A39">
        <w:rPr>
          <w:sz w:val="24"/>
          <w:szCs w:val="24"/>
          <w:lang w:eastAsia="ja-JP"/>
        </w:rPr>
        <w:t xml:space="preserve">    </w:t>
      </w:r>
      <w:r w:rsidRPr="006A70C1">
        <w:rPr>
          <w:sz w:val="24"/>
          <w:szCs w:val="24"/>
          <w:lang w:eastAsia="ja-JP"/>
        </w:rPr>
        <w:t xml:space="preserve">zachowaniu należytej staranności świadczonych usług, za szkody powstałe w obiekcie. </w:t>
      </w:r>
    </w:p>
    <w:p w:rsidR="006A70C1" w:rsidRPr="006A70C1" w:rsidRDefault="006A70C1" w:rsidP="00101EF2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2.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W przypadku powstania szkody w obiekcie, której wystąpieniu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mógł zapobiec lub </w:t>
      </w:r>
      <w:r w:rsidR="003F11EA">
        <w:rPr>
          <w:sz w:val="24"/>
          <w:szCs w:val="24"/>
          <w:lang w:eastAsia="ja-JP"/>
        </w:rPr>
        <w:t xml:space="preserve"> 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wykazaniu, że na jej powstanie miała wpływ służba pełniona niezgodnie z regulaminem dozoru,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Wykonawca wypłaci Zamawiającemu odszkodowanie lub na własny koszt naprawi zaistniałą szkodę. </w:t>
      </w:r>
      <w:r w:rsidR="003F11EA">
        <w:rPr>
          <w:sz w:val="24"/>
          <w:szCs w:val="24"/>
          <w:lang w:eastAsia="ja-JP"/>
        </w:rPr>
        <w:br/>
        <w:t xml:space="preserve">   </w:t>
      </w:r>
      <w:r w:rsidR="007B0A39">
        <w:rPr>
          <w:sz w:val="24"/>
          <w:szCs w:val="24"/>
          <w:lang w:eastAsia="ja-JP"/>
        </w:rPr>
        <w:t xml:space="preserve">  </w:t>
      </w:r>
      <w:r w:rsidRPr="006A70C1">
        <w:rPr>
          <w:sz w:val="24"/>
          <w:szCs w:val="24"/>
          <w:lang w:eastAsia="ja-JP"/>
        </w:rPr>
        <w:t xml:space="preserve">Wysokość ewentualnego odszkodowania odpowiadać będzie udokumentowanym przez </w:t>
      </w:r>
      <w:r w:rsidR="007B0A39">
        <w:rPr>
          <w:sz w:val="24"/>
          <w:szCs w:val="24"/>
          <w:lang w:eastAsia="ja-JP"/>
        </w:rPr>
        <w:t xml:space="preserve"> 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 faktycznym wydatkom poniesionym na likwidację powstałej szkody. Odszkodowanie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wypłacane będzie w terminie 14 dni od daty zakończenia prac przez Kom</w:t>
      </w:r>
      <w:r w:rsidR="00E863AB">
        <w:rPr>
          <w:sz w:val="24"/>
          <w:szCs w:val="24"/>
          <w:lang w:eastAsia="ja-JP"/>
        </w:rPr>
        <w:t>isję, o której mowa w § 6.</w:t>
      </w:r>
      <w:r w:rsidRPr="006A70C1">
        <w:rPr>
          <w:sz w:val="24"/>
          <w:szCs w:val="24"/>
          <w:lang w:eastAsia="ja-JP"/>
        </w:rPr>
        <w:t xml:space="preserve"> </w:t>
      </w:r>
      <w:r w:rsidR="007B0A39">
        <w:rPr>
          <w:sz w:val="24"/>
          <w:szCs w:val="24"/>
          <w:lang w:eastAsia="ja-JP"/>
        </w:rPr>
        <w:br/>
        <w:t xml:space="preserve">    </w:t>
      </w:r>
      <w:r w:rsidR="00101EF2">
        <w:rPr>
          <w:sz w:val="24"/>
          <w:szCs w:val="24"/>
          <w:lang w:eastAsia="ja-JP"/>
        </w:rPr>
        <w:t xml:space="preserve"> </w:t>
      </w:r>
      <w:r w:rsidR="00CD212C">
        <w:rPr>
          <w:sz w:val="24"/>
          <w:szCs w:val="24"/>
          <w:lang w:eastAsia="ja-JP"/>
        </w:rPr>
        <w:t>ust.</w:t>
      </w:r>
      <w:r w:rsidRPr="006A70C1">
        <w:rPr>
          <w:sz w:val="24"/>
          <w:szCs w:val="24"/>
          <w:lang w:eastAsia="ja-JP"/>
        </w:rPr>
        <w:t>3.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3.</w:t>
      </w:r>
      <w:r w:rsidR="003F11EA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Przyczyny powstania szkód będzie ustalać Komisja złożona z przedstawicieli obu stron umowy. </w:t>
      </w:r>
      <w:r w:rsidR="00101EF2">
        <w:rPr>
          <w:sz w:val="24"/>
          <w:szCs w:val="24"/>
          <w:lang w:eastAsia="ja-JP"/>
        </w:rPr>
        <w:t xml:space="preserve">                   </w:t>
      </w:r>
      <w:r w:rsidR="00101EF2">
        <w:rPr>
          <w:sz w:val="24"/>
          <w:szCs w:val="24"/>
          <w:lang w:eastAsia="ja-JP"/>
        </w:rPr>
        <w:br/>
        <w:t xml:space="preserve">    Nie</w:t>
      </w:r>
      <w:r w:rsidRPr="006A70C1">
        <w:rPr>
          <w:sz w:val="24"/>
          <w:szCs w:val="24"/>
          <w:lang w:eastAsia="ja-JP"/>
        </w:rPr>
        <w:t xml:space="preserve">zgłoszenie się przedstawiciela </w:t>
      </w:r>
      <w:r w:rsidRPr="006A70C1">
        <w:rPr>
          <w:sz w:val="24"/>
          <w:szCs w:val="24"/>
        </w:rPr>
        <w:t>Wykonawcy</w:t>
      </w:r>
      <w:r w:rsidRPr="006A70C1">
        <w:rPr>
          <w:sz w:val="24"/>
          <w:szCs w:val="24"/>
          <w:lang w:eastAsia="ja-JP"/>
        </w:rPr>
        <w:t xml:space="preserve"> do prac Komisji na pisemne zawiadomienie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 xml:space="preserve">Zamawiającego, skutkować będzie przyjęciem bez zastrzeżeń przez </w:t>
      </w:r>
      <w:r w:rsidRPr="006A70C1">
        <w:rPr>
          <w:sz w:val="24"/>
          <w:szCs w:val="24"/>
        </w:rPr>
        <w:t>Wykonawcę</w:t>
      </w:r>
      <w:r w:rsidR="00101EF2">
        <w:rPr>
          <w:sz w:val="24"/>
          <w:szCs w:val="24"/>
          <w:lang w:eastAsia="ja-JP"/>
        </w:rPr>
        <w:t xml:space="preserve"> ustaleń K</w:t>
      </w:r>
      <w:r w:rsidRPr="006A70C1">
        <w:rPr>
          <w:sz w:val="24"/>
          <w:szCs w:val="24"/>
          <w:lang w:eastAsia="ja-JP"/>
        </w:rPr>
        <w:t xml:space="preserve">omisji </w:t>
      </w:r>
      <w:r w:rsidR="003F11EA">
        <w:rPr>
          <w:sz w:val="24"/>
          <w:szCs w:val="24"/>
          <w:lang w:eastAsia="ja-JP"/>
        </w:rPr>
        <w:br/>
        <w:t xml:space="preserve">   </w:t>
      </w:r>
      <w:r w:rsidR="00101EF2">
        <w:rPr>
          <w:sz w:val="24"/>
          <w:szCs w:val="24"/>
          <w:lang w:eastAsia="ja-JP"/>
        </w:rPr>
        <w:t xml:space="preserve"> </w:t>
      </w:r>
      <w:r w:rsidRPr="006A70C1">
        <w:rPr>
          <w:sz w:val="24"/>
          <w:szCs w:val="24"/>
          <w:lang w:eastAsia="ja-JP"/>
        </w:rPr>
        <w:t>zawartych w protokole.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4.</w:t>
      </w:r>
      <w:r w:rsidRPr="006A70C1">
        <w:rPr>
          <w:sz w:val="24"/>
          <w:szCs w:val="24"/>
        </w:rPr>
        <w:t xml:space="preserve"> Wykonawca</w:t>
      </w:r>
      <w:r w:rsidRPr="006A70C1">
        <w:rPr>
          <w:sz w:val="24"/>
          <w:szCs w:val="24"/>
          <w:lang w:eastAsia="ja-JP"/>
        </w:rPr>
        <w:t xml:space="preserve"> odpowiada także za szkody wyrządzone Zamawiającemu przez osoby, którymi się </w:t>
      </w:r>
      <w:r w:rsidR="003F11EA">
        <w:rPr>
          <w:sz w:val="24"/>
          <w:szCs w:val="24"/>
          <w:lang w:eastAsia="ja-JP"/>
        </w:rPr>
        <w:br/>
        <w:t xml:space="preserve">    </w:t>
      </w:r>
      <w:r w:rsidRPr="006A70C1">
        <w:rPr>
          <w:sz w:val="24"/>
          <w:szCs w:val="24"/>
          <w:lang w:eastAsia="ja-JP"/>
        </w:rPr>
        <w:t>posługuje przy realizacji umowy.</w:t>
      </w:r>
    </w:p>
    <w:p w:rsidR="006A70C1" w:rsidRPr="006A70C1" w:rsidRDefault="006A70C1" w:rsidP="006A70C1">
      <w:pPr>
        <w:spacing w:line="360" w:lineRule="auto"/>
        <w:jc w:val="both"/>
        <w:rPr>
          <w:sz w:val="24"/>
          <w:szCs w:val="24"/>
          <w:lang w:eastAsia="ja-JP"/>
        </w:rPr>
      </w:pPr>
      <w:r w:rsidRPr="006A70C1">
        <w:rPr>
          <w:sz w:val="24"/>
          <w:szCs w:val="24"/>
          <w:lang w:eastAsia="ja-JP"/>
        </w:rPr>
        <w:t>5.</w:t>
      </w:r>
      <w:r w:rsidRPr="006A70C1">
        <w:rPr>
          <w:sz w:val="24"/>
          <w:szCs w:val="24"/>
        </w:rPr>
        <w:t xml:space="preserve"> </w:t>
      </w:r>
      <w:r w:rsidR="003F11EA">
        <w:rPr>
          <w:sz w:val="24"/>
          <w:szCs w:val="24"/>
        </w:rPr>
        <w:t xml:space="preserve"> </w:t>
      </w:r>
      <w:r w:rsidRPr="006A70C1">
        <w:rPr>
          <w:sz w:val="24"/>
          <w:szCs w:val="24"/>
        </w:rPr>
        <w:t>Wykonawca</w:t>
      </w:r>
      <w:r w:rsidRPr="006A70C1">
        <w:rPr>
          <w:sz w:val="24"/>
          <w:szCs w:val="24"/>
          <w:lang w:eastAsia="ja-JP"/>
        </w:rPr>
        <w:t xml:space="preserve"> nie ponosi odpowiedzialności: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</w:t>
      </w:r>
      <w:r w:rsidR="00712E8C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jeżeli sprawcy</w:t>
      </w:r>
      <w:r w:rsidR="00101EF2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>włamali się do obiektu z miejsca</w:t>
      </w:r>
      <w:r w:rsidR="00101EF2">
        <w:rPr>
          <w:sz w:val="24"/>
          <w:szCs w:val="24"/>
          <w:lang w:eastAsia="ja-JP"/>
        </w:rPr>
        <w:t xml:space="preserve"> obiektywnie niewidocznego dla </w:t>
      </w:r>
      <w:r w:rsidR="006A70C1" w:rsidRPr="006A70C1">
        <w:rPr>
          <w:sz w:val="24"/>
          <w:szCs w:val="24"/>
          <w:lang w:eastAsia="ja-JP"/>
        </w:rPr>
        <w:t xml:space="preserve">strażnika, </w:t>
      </w:r>
      <w:r w:rsidR="00F70918">
        <w:rPr>
          <w:sz w:val="24"/>
          <w:szCs w:val="24"/>
          <w:lang w:eastAsia="ja-JP"/>
        </w:rPr>
        <w:t xml:space="preserve">                  </w:t>
      </w:r>
      <w:r w:rsidR="00F70918">
        <w:rPr>
          <w:sz w:val="24"/>
          <w:szCs w:val="24"/>
          <w:lang w:eastAsia="ja-JP"/>
        </w:rPr>
        <w:br/>
        <w:t xml:space="preserve">           </w:t>
      </w:r>
      <w:proofErr w:type="spellStart"/>
      <w:r w:rsidR="006A70C1" w:rsidRPr="006A70C1">
        <w:rPr>
          <w:sz w:val="24"/>
          <w:szCs w:val="24"/>
          <w:lang w:eastAsia="ja-JP"/>
        </w:rPr>
        <w:t>np</w:t>
      </w:r>
      <w:proofErr w:type="spellEnd"/>
      <w:r w:rsidR="006A70C1" w:rsidRPr="006A70C1">
        <w:rPr>
          <w:sz w:val="24"/>
          <w:szCs w:val="24"/>
          <w:lang w:eastAsia="ja-JP"/>
        </w:rPr>
        <w:t xml:space="preserve">: </w:t>
      </w:r>
      <w:r w:rsidR="00F70918">
        <w:rPr>
          <w:sz w:val="24"/>
          <w:szCs w:val="24"/>
          <w:lang w:eastAsia="ja-JP"/>
        </w:rPr>
        <w:t xml:space="preserve"> </w:t>
      </w:r>
      <w:r w:rsidR="006A70C1" w:rsidRPr="006A70C1">
        <w:rPr>
          <w:sz w:val="24"/>
          <w:szCs w:val="24"/>
          <w:lang w:eastAsia="ja-JP"/>
        </w:rPr>
        <w:t xml:space="preserve">podkop, niezabezpieczony właz dachowy itp., 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>)</w:t>
      </w:r>
      <w:r w:rsidR="00101EF2">
        <w:rPr>
          <w:sz w:val="24"/>
          <w:szCs w:val="24"/>
          <w:lang w:eastAsia="ja-JP"/>
        </w:rPr>
        <w:t xml:space="preserve"> za szkody powstałe wskutek nie</w:t>
      </w:r>
      <w:r w:rsidR="006A70C1" w:rsidRPr="006A70C1">
        <w:rPr>
          <w:sz w:val="24"/>
          <w:szCs w:val="24"/>
          <w:lang w:eastAsia="ja-JP"/>
        </w:rPr>
        <w:t xml:space="preserve">dopełnienia przez Zamawiającego ciążących na nim obowiązków </w:t>
      </w:r>
      <w:r>
        <w:rPr>
          <w:sz w:val="24"/>
          <w:szCs w:val="24"/>
          <w:lang w:eastAsia="ja-JP"/>
        </w:rPr>
        <w:br/>
        <w:t xml:space="preserve">            </w:t>
      </w:r>
      <w:r w:rsidR="006A70C1" w:rsidRPr="006A70C1">
        <w:rPr>
          <w:sz w:val="24"/>
          <w:szCs w:val="24"/>
          <w:lang w:eastAsia="ja-JP"/>
        </w:rPr>
        <w:t>właściwego zabezpieczenia obiektu i przyjętych w umowie w tym zakresie ustaleń,</w:t>
      </w:r>
    </w:p>
    <w:p w:rsid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  </w:t>
      </w:r>
      <w:r w:rsidR="00712E8C">
        <w:rPr>
          <w:sz w:val="24"/>
          <w:szCs w:val="24"/>
          <w:lang w:eastAsia="ja-JP"/>
        </w:rPr>
        <w:t>3</w:t>
      </w:r>
      <w:r w:rsidR="006A70C1" w:rsidRPr="006A70C1">
        <w:rPr>
          <w:sz w:val="24"/>
          <w:szCs w:val="24"/>
          <w:lang w:eastAsia="ja-JP"/>
        </w:rPr>
        <w:t>) w przypadku naprawienia szkody lub pokr</w:t>
      </w:r>
      <w:r w:rsidR="00F70918">
        <w:rPr>
          <w:sz w:val="24"/>
          <w:szCs w:val="24"/>
          <w:lang w:eastAsia="ja-JP"/>
        </w:rPr>
        <w:t>ycia jej kosztów przez sprawców.</w:t>
      </w:r>
      <w:r w:rsidR="006A70C1" w:rsidRPr="006A70C1">
        <w:rPr>
          <w:sz w:val="24"/>
          <w:szCs w:val="24"/>
          <w:lang w:eastAsia="ja-JP"/>
        </w:rPr>
        <w:t xml:space="preserve"> </w:t>
      </w:r>
    </w:p>
    <w:p w:rsidR="001166C8" w:rsidRPr="006A70C1" w:rsidRDefault="001166C8" w:rsidP="006A70C1">
      <w:pPr>
        <w:spacing w:line="360" w:lineRule="auto"/>
        <w:jc w:val="both"/>
        <w:rPr>
          <w:sz w:val="24"/>
          <w:szCs w:val="24"/>
          <w:lang w:eastAsia="ja-JP"/>
        </w:rPr>
      </w:pPr>
    </w:p>
    <w:p w:rsidR="006A70C1" w:rsidRPr="00CD212C" w:rsidRDefault="00970934" w:rsidP="00CD212C">
      <w:pPr>
        <w:spacing w:line="360" w:lineRule="auto"/>
        <w:jc w:val="center"/>
        <w:rPr>
          <w:b/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§ 7</w:t>
      </w:r>
      <w:r w:rsidR="006A70C1" w:rsidRPr="00CD212C">
        <w:rPr>
          <w:b/>
          <w:sz w:val="24"/>
          <w:szCs w:val="24"/>
          <w:lang w:eastAsia="ja-JP"/>
        </w:rPr>
        <w:t>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1. </w:t>
      </w:r>
      <w:r w:rsidR="006A70C1" w:rsidRPr="006A70C1">
        <w:rPr>
          <w:sz w:val="24"/>
          <w:szCs w:val="24"/>
          <w:lang w:eastAsia="ja-JP"/>
        </w:rPr>
        <w:t xml:space="preserve">W przypadku powstania szkody w obiekcie objętym ochroną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ma obowiązek udostępnienia </w:t>
      </w:r>
      <w:r w:rsidR="003F11EA">
        <w:rPr>
          <w:sz w:val="24"/>
          <w:szCs w:val="24"/>
          <w:lang w:eastAsia="ja-JP"/>
        </w:rPr>
        <w:br/>
        <w:t xml:space="preserve">    </w:t>
      </w:r>
      <w:r w:rsidR="006A70C1" w:rsidRPr="006A70C1">
        <w:rPr>
          <w:sz w:val="24"/>
          <w:szCs w:val="24"/>
          <w:lang w:eastAsia="ja-JP"/>
        </w:rPr>
        <w:t>Zamawiającemu dokumentów wewnętrznych związanych z realizacją umowy.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 xml:space="preserve">2. </w:t>
      </w:r>
      <w:r w:rsidR="006A70C1" w:rsidRPr="006A70C1">
        <w:rPr>
          <w:sz w:val="24"/>
          <w:szCs w:val="24"/>
          <w:lang w:eastAsia="ja-JP"/>
        </w:rPr>
        <w:t>W przypadku stwierdzenia przez Zamawiającego kradzieży zobowiązany jest on: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1</w:t>
      </w:r>
      <w:r w:rsidR="006A70C1" w:rsidRPr="006A70C1">
        <w:rPr>
          <w:sz w:val="24"/>
          <w:szCs w:val="24"/>
          <w:lang w:eastAsia="ja-JP"/>
        </w:rPr>
        <w:t>) niezwłocznie powiadomić właściwą jednost</w:t>
      </w:r>
      <w:r w:rsidR="006A70C1">
        <w:rPr>
          <w:sz w:val="24"/>
          <w:szCs w:val="24"/>
          <w:lang w:eastAsia="ja-JP"/>
        </w:rPr>
        <w:t xml:space="preserve">kę Policji oraz upoważnionego </w:t>
      </w:r>
      <w:r w:rsidR="006A70C1" w:rsidRPr="006A70C1">
        <w:rPr>
          <w:sz w:val="24"/>
          <w:szCs w:val="24"/>
          <w:lang w:eastAsia="ja-JP"/>
        </w:rPr>
        <w:t xml:space="preserve">przedstawiciela </w:t>
      </w:r>
      <w:r>
        <w:rPr>
          <w:sz w:val="24"/>
          <w:szCs w:val="24"/>
          <w:lang w:eastAsia="ja-JP"/>
        </w:rPr>
        <w:t xml:space="preserve">    </w:t>
      </w:r>
      <w:r>
        <w:rPr>
          <w:sz w:val="24"/>
          <w:szCs w:val="24"/>
          <w:lang w:eastAsia="ja-JP"/>
        </w:rPr>
        <w:br/>
        <w:t xml:space="preserve">           </w:t>
      </w:r>
      <w:r w:rsidR="006A70C1" w:rsidRPr="006A70C1">
        <w:rPr>
          <w:sz w:val="24"/>
          <w:szCs w:val="24"/>
        </w:rPr>
        <w:t>Wykonawcy,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2</w:t>
      </w:r>
      <w:r w:rsidR="006A70C1" w:rsidRPr="006A70C1">
        <w:rPr>
          <w:sz w:val="24"/>
          <w:szCs w:val="24"/>
          <w:lang w:eastAsia="ja-JP"/>
        </w:rPr>
        <w:t xml:space="preserve">) w zgłoszeniu pisemnym do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, w miarę możliwości ująć rodzaj, ilość, szacunkową 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wartość skradzionych przedmiotów oraz podać termin komisyjnego obliczania strat, tak aby mógł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być na nim obecny przedstawiciel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>,</w:t>
      </w:r>
    </w:p>
    <w:p w:rsidR="006A70C1" w:rsidRPr="006A70C1" w:rsidRDefault="003F11EA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     </w:t>
      </w:r>
      <w:r w:rsidR="00C56A93">
        <w:rPr>
          <w:sz w:val="24"/>
          <w:szCs w:val="24"/>
          <w:lang w:eastAsia="ja-JP"/>
        </w:rPr>
        <w:t>3</w:t>
      </w:r>
      <w:r>
        <w:rPr>
          <w:sz w:val="24"/>
          <w:szCs w:val="24"/>
          <w:lang w:eastAsia="ja-JP"/>
        </w:rPr>
        <w:t xml:space="preserve">) </w:t>
      </w:r>
      <w:r w:rsidR="006A70C1" w:rsidRPr="006A70C1">
        <w:rPr>
          <w:sz w:val="24"/>
          <w:szCs w:val="24"/>
          <w:lang w:eastAsia="ja-JP"/>
        </w:rPr>
        <w:t xml:space="preserve">umożliwić przedstawicielowi </w:t>
      </w:r>
      <w:r w:rsidR="006A70C1" w:rsidRPr="006A70C1">
        <w:rPr>
          <w:sz w:val="24"/>
          <w:szCs w:val="24"/>
        </w:rPr>
        <w:t>Wykonawcy</w:t>
      </w:r>
      <w:r w:rsidR="006A70C1" w:rsidRPr="006A70C1">
        <w:rPr>
          <w:sz w:val="24"/>
          <w:szCs w:val="24"/>
          <w:lang w:eastAsia="ja-JP"/>
        </w:rPr>
        <w:t xml:space="preserve"> przeprowadzenie czynności wyjaśniających,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niezbędnych do ustalenia okoliczności kradzieży oraz udzielić mu wszelkich związanych </w:t>
      </w:r>
      <w:r w:rsidR="006A70C1" w:rsidRPr="006A70C1">
        <w:rPr>
          <w:sz w:val="24"/>
          <w:szCs w:val="24"/>
          <w:lang w:eastAsia="ja-JP"/>
        </w:rPr>
        <w:br/>
      </w:r>
      <w:r>
        <w:rPr>
          <w:sz w:val="24"/>
          <w:szCs w:val="24"/>
          <w:lang w:eastAsia="ja-JP"/>
        </w:rPr>
        <w:t xml:space="preserve">          </w:t>
      </w:r>
      <w:r w:rsidR="006A70C1" w:rsidRPr="006A70C1">
        <w:rPr>
          <w:sz w:val="24"/>
          <w:szCs w:val="24"/>
          <w:lang w:eastAsia="ja-JP"/>
        </w:rPr>
        <w:t xml:space="preserve">z tym wyjaśnień, przede wszystkim udostępnić dokumenty na podstawie których, możliwe będzie </w:t>
      </w:r>
      <w:r>
        <w:rPr>
          <w:sz w:val="24"/>
          <w:szCs w:val="24"/>
          <w:lang w:eastAsia="ja-JP"/>
        </w:rPr>
        <w:t xml:space="preserve">   </w:t>
      </w:r>
      <w:r>
        <w:rPr>
          <w:sz w:val="24"/>
          <w:szCs w:val="24"/>
          <w:lang w:eastAsia="ja-JP"/>
        </w:rPr>
        <w:br/>
        <w:t xml:space="preserve">          </w:t>
      </w:r>
      <w:r w:rsidR="006A70C1" w:rsidRPr="006A70C1">
        <w:rPr>
          <w:sz w:val="24"/>
          <w:szCs w:val="24"/>
          <w:lang w:eastAsia="ja-JP"/>
        </w:rPr>
        <w:t>ustalen</w:t>
      </w:r>
      <w:r w:rsidR="00F3321E">
        <w:rPr>
          <w:sz w:val="24"/>
          <w:szCs w:val="24"/>
          <w:lang w:eastAsia="ja-JP"/>
        </w:rPr>
        <w:t>ie rodzaju szkody, jej wysokość</w:t>
      </w:r>
      <w:r w:rsidR="006A70C1" w:rsidRPr="006A70C1">
        <w:rPr>
          <w:sz w:val="24"/>
          <w:szCs w:val="24"/>
          <w:lang w:eastAsia="ja-JP"/>
        </w:rPr>
        <w:t xml:space="preserve"> i związane z tym odszkodowanie.</w:t>
      </w:r>
    </w:p>
    <w:p w:rsidR="006A70C1" w:rsidRPr="006A70C1" w:rsidRDefault="00CD212C" w:rsidP="006A70C1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3. </w:t>
      </w:r>
      <w:r w:rsidR="006A70C1" w:rsidRPr="006A70C1">
        <w:rPr>
          <w:sz w:val="24"/>
          <w:szCs w:val="24"/>
          <w:lang w:eastAsia="ja-JP"/>
        </w:rPr>
        <w:t xml:space="preserve">W przypadku odzyskania przez Zamawiającego skradzionych przedmiotów lub wyrównania strat </w:t>
      </w:r>
      <w:r w:rsidR="00712E8C">
        <w:rPr>
          <w:sz w:val="24"/>
          <w:szCs w:val="24"/>
          <w:lang w:eastAsia="ja-JP"/>
        </w:rPr>
        <w:t xml:space="preserve">                     </w:t>
      </w:r>
      <w:r w:rsidR="00712E8C">
        <w:rPr>
          <w:sz w:val="24"/>
          <w:szCs w:val="24"/>
          <w:lang w:eastAsia="ja-JP"/>
        </w:rPr>
        <w:br/>
        <w:t xml:space="preserve">     w </w:t>
      </w:r>
      <w:r w:rsidR="006A70C1" w:rsidRPr="006A70C1">
        <w:rPr>
          <w:sz w:val="24"/>
          <w:szCs w:val="24"/>
          <w:lang w:eastAsia="ja-JP"/>
        </w:rPr>
        <w:t xml:space="preserve">inny sposób (np. przez firmę ubezpieczeniową czy też sprawcę szkody) zobowiązany jest on </w:t>
      </w:r>
      <w:r w:rsidR="003F11EA">
        <w:rPr>
          <w:sz w:val="24"/>
          <w:szCs w:val="24"/>
          <w:lang w:eastAsia="ja-JP"/>
        </w:rPr>
        <w:br/>
        <w:t xml:space="preserve">     </w:t>
      </w:r>
      <w:r w:rsidR="006A70C1" w:rsidRPr="006A70C1">
        <w:rPr>
          <w:sz w:val="24"/>
          <w:szCs w:val="24"/>
          <w:lang w:eastAsia="ja-JP"/>
        </w:rPr>
        <w:t xml:space="preserve">powiadomić o tym </w:t>
      </w:r>
      <w:r w:rsidR="006A70C1" w:rsidRPr="006A70C1">
        <w:rPr>
          <w:sz w:val="24"/>
          <w:szCs w:val="24"/>
        </w:rPr>
        <w:t>Wykonawcę</w:t>
      </w:r>
      <w:r w:rsidR="006A70C1" w:rsidRPr="006A70C1">
        <w:rPr>
          <w:sz w:val="24"/>
          <w:szCs w:val="24"/>
          <w:lang w:eastAsia="ja-JP"/>
        </w:rPr>
        <w:t xml:space="preserve">. W takiej sytuacji </w:t>
      </w:r>
      <w:r w:rsidR="006A70C1" w:rsidRPr="006A70C1">
        <w:rPr>
          <w:sz w:val="24"/>
          <w:szCs w:val="24"/>
        </w:rPr>
        <w:t>Wykonawca</w:t>
      </w:r>
      <w:r w:rsidR="006A70C1" w:rsidRPr="006A70C1">
        <w:rPr>
          <w:sz w:val="24"/>
          <w:szCs w:val="24"/>
          <w:lang w:eastAsia="ja-JP"/>
        </w:rPr>
        <w:t xml:space="preserve"> zwolniony jest </w:t>
      </w:r>
      <w:r w:rsidR="006A70C1" w:rsidRPr="006A70C1">
        <w:rPr>
          <w:sz w:val="24"/>
          <w:szCs w:val="24"/>
          <w:lang w:eastAsia="ja-JP"/>
        </w:rPr>
        <w:br/>
      </w:r>
      <w:r w:rsidR="003F11EA">
        <w:rPr>
          <w:sz w:val="24"/>
          <w:szCs w:val="24"/>
          <w:lang w:eastAsia="ja-JP"/>
        </w:rPr>
        <w:t xml:space="preserve">     </w:t>
      </w:r>
      <w:r w:rsidR="006A70C1" w:rsidRPr="006A70C1">
        <w:rPr>
          <w:sz w:val="24"/>
          <w:szCs w:val="24"/>
          <w:lang w:eastAsia="ja-JP"/>
        </w:rPr>
        <w:t>z obowiązku wypłaty uznanego odszkodowania, a wcześniej wypłacone podlega zwrotowi.</w:t>
      </w:r>
    </w:p>
    <w:p w:rsidR="001166C8" w:rsidRDefault="001166C8" w:rsidP="00092D86">
      <w:pPr>
        <w:tabs>
          <w:tab w:val="left" w:pos="3645"/>
        </w:tabs>
        <w:spacing w:line="360" w:lineRule="auto"/>
        <w:jc w:val="both"/>
        <w:rPr>
          <w:sz w:val="24"/>
          <w:szCs w:val="24"/>
        </w:rPr>
      </w:pPr>
    </w:p>
    <w:p w:rsidR="0079046F" w:rsidRDefault="006F2636" w:rsidP="006F2636">
      <w:pPr>
        <w:spacing w:line="360" w:lineRule="auto"/>
        <w:jc w:val="center"/>
        <w:rPr>
          <w:sz w:val="24"/>
          <w:szCs w:val="24"/>
        </w:rPr>
      </w:pPr>
      <w:r w:rsidRPr="006F2636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70934">
        <w:rPr>
          <w:b/>
          <w:sz w:val="24"/>
          <w:szCs w:val="24"/>
        </w:rPr>
        <w:t>8</w:t>
      </w:r>
      <w:r w:rsidR="00CD212C">
        <w:rPr>
          <w:b/>
          <w:sz w:val="24"/>
          <w:szCs w:val="24"/>
        </w:rPr>
        <w:t>.</w:t>
      </w:r>
    </w:p>
    <w:p w:rsidR="006F2636" w:rsidRPr="000E77FF" w:rsidRDefault="006F2636" w:rsidP="0060106B">
      <w:p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odpowiada za szkody w przypadku niewykonania lub nienależytego wykonania usługi</w:t>
      </w:r>
      <w:r w:rsidR="003D20F9">
        <w:rPr>
          <w:sz w:val="24"/>
          <w:szCs w:val="24"/>
        </w:rPr>
        <w:t xml:space="preserve"> będącej przedmiotem umowy, nie</w:t>
      </w:r>
      <w:r w:rsidRPr="0017583D">
        <w:rPr>
          <w:sz w:val="24"/>
          <w:szCs w:val="24"/>
        </w:rPr>
        <w:t>podjęcia interwen</w:t>
      </w:r>
      <w:r>
        <w:rPr>
          <w:sz w:val="24"/>
          <w:szCs w:val="24"/>
        </w:rPr>
        <w:t>cji z przyczyn od niego</w:t>
      </w:r>
      <w:r w:rsidRPr="0017583D">
        <w:rPr>
          <w:sz w:val="24"/>
          <w:szCs w:val="24"/>
        </w:rPr>
        <w:t xml:space="preserve"> zależnych</w:t>
      </w:r>
      <w:r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w formie odszkodowania</w:t>
      </w:r>
      <w:r w:rsidR="00CD212C">
        <w:rPr>
          <w:sz w:val="24"/>
          <w:szCs w:val="24"/>
        </w:rPr>
        <w:t>,</w:t>
      </w:r>
      <w:r w:rsidRPr="0017583D">
        <w:rPr>
          <w:sz w:val="24"/>
          <w:szCs w:val="24"/>
        </w:rPr>
        <w:t xml:space="preserve"> na zasadach przewidzianych w Kodeksie Cywilnym. Na tę okoliczność </w:t>
      </w:r>
      <w:r>
        <w:rPr>
          <w:sz w:val="24"/>
          <w:szCs w:val="24"/>
        </w:rPr>
        <w:t>Wykonawca</w:t>
      </w:r>
      <w:r w:rsidRPr="0017583D">
        <w:rPr>
          <w:sz w:val="24"/>
          <w:szCs w:val="24"/>
        </w:rPr>
        <w:t xml:space="preserve"> oświadcza, </w:t>
      </w:r>
      <w:r w:rsidR="000E77FF" w:rsidRPr="000E77FF">
        <w:rPr>
          <w:sz w:val="24"/>
          <w:szCs w:val="24"/>
          <w:lang w:eastAsia="ja-JP"/>
        </w:rPr>
        <w:t>że posiada aktualne ubezpieczenie odpowiedzialności cywilnej kontraktowej i deliktowe, których potwierdzone przez siebie kser</w:t>
      </w:r>
      <w:r w:rsidR="000E77FF">
        <w:rPr>
          <w:sz w:val="24"/>
          <w:szCs w:val="24"/>
          <w:lang w:eastAsia="ja-JP"/>
        </w:rPr>
        <w:t xml:space="preserve">okopie przedkłada Zamawiającemu </w:t>
      </w:r>
      <w:r w:rsidRPr="000E77FF">
        <w:rPr>
          <w:sz w:val="24"/>
          <w:szCs w:val="24"/>
        </w:rPr>
        <w:t>oraz, że zobowiązuje się do kontynuowania takiego ubezpieczenia przez cały</w:t>
      </w:r>
      <w:r w:rsidR="0060106B" w:rsidRPr="000E77FF">
        <w:rPr>
          <w:sz w:val="24"/>
          <w:szCs w:val="24"/>
        </w:rPr>
        <w:t xml:space="preserve"> okres trwania niniejszej umowy.</w:t>
      </w:r>
    </w:p>
    <w:p w:rsidR="001166C8" w:rsidRDefault="001166C8" w:rsidP="001166C8">
      <w:pPr>
        <w:spacing w:line="360" w:lineRule="auto"/>
        <w:rPr>
          <w:b/>
          <w:sz w:val="24"/>
          <w:szCs w:val="24"/>
        </w:rPr>
      </w:pPr>
    </w:p>
    <w:p w:rsidR="0079046F" w:rsidRPr="006F2636" w:rsidRDefault="006A70C1" w:rsidP="0079046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970934">
        <w:rPr>
          <w:b/>
          <w:sz w:val="24"/>
          <w:szCs w:val="24"/>
        </w:rPr>
        <w:t>9</w:t>
      </w:r>
      <w:r w:rsidR="00CD212C">
        <w:rPr>
          <w:b/>
          <w:sz w:val="24"/>
          <w:szCs w:val="24"/>
        </w:rPr>
        <w:t>.</w:t>
      </w:r>
    </w:p>
    <w:p w:rsidR="0060106B" w:rsidRPr="0060106B" w:rsidRDefault="0079046F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79046F">
        <w:rPr>
          <w:sz w:val="24"/>
          <w:szCs w:val="24"/>
        </w:rPr>
        <w:t xml:space="preserve">Umowa niniejsza zawarta zostaje na czas określony i obowiązuje od dnia </w:t>
      </w:r>
      <w:r w:rsidR="00461DE1">
        <w:rPr>
          <w:sz w:val="24"/>
          <w:szCs w:val="24"/>
        </w:rPr>
        <w:t>1 s</w:t>
      </w:r>
      <w:r w:rsidR="00387C77">
        <w:rPr>
          <w:sz w:val="24"/>
          <w:szCs w:val="24"/>
        </w:rPr>
        <w:t>tycznia  201</w:t>
      </w:r>
      <w:r w:rsidR="00F70918">
        <w:rPr>
          <w:sz w:val="24"/>
          <w:szCs w:val="24"/>
        </w:rPr>
        <w:t>8</w:t>
      </w:r>
      <w:r>
        <w:rPr>
          <w:sz w:val="24"/>
          <w:szCs w:val="24"/>
        </w:rPr>
        <w:t xml:space="preserve"> r. do dnia </w:t>
      </w:r>
      <w:r w:rsidR="007D475D">
        <w:rPr>
          <w:sz w:val="24"/>
          <w:szCs w:val="24"/>
        </w:rPr>
        <w:t xml:space="preserve">    </w:t>
      </w:r>
      <w:r w:rsidR="00387C77">
        <w:rPr>
          <w:sz w:val="24"/>
          <w:szCs w:val="24"/>
        </w:rPr>
        <w:t>31 grudnia 201</w:t>
      </w:r>
      <w:r w:rsidR="00F70918">
        <w:rPr>
          <w:sz w:val="24"/>
          <w:szCs w:val="24"/>
        </w:rPr>
        <w:t>8</w:t>
      </w:r>
      <w:r w:rsidRPr="0079046F">
        <w:rPr>
          <w:sz w:val="24"/>
          <w:szCs w:val="24"/>
        </w:rPr>
        <w:t xml:space="preserve"> r.</w:t>
      </w:r>
      <w:r w:rsidR="0060106B">
        <w:rPr>
          <w:sz w:val="24"/>
          <w:szCs w:val="24"/>
        </w:rPr>
        <w:t xml:space="preserve"> </w:t>
      </w:r>
      <w:r w:rsidR="0060106B" w:rsidRPr="0017583D">
        <w:rPr>
          <w:sz w:val="24"/>
          <w:szCs w:val="24"/>
        </w:rPr>
        <w:t>z możliwością jej pisemnego wypowiedzenia przez każdą ze stron na 3 miesiące naprzód, na koniec miesiąca kalendarzowego lub rozwiązanie umowy może nastąpić w dowolnym terminie za porozumieniem stron.</w:t>
      </w:r>
    </w:p>
    <w:p w:rsidR="0060106B" w:rsidRPr="0060106B" w:rsidRDefault="0079046F" w:rsidP="0060106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0106B">
        <w:rPr>
          <w:sz w:val="24"/>
          <w:szCs w:val="24"/>
        </w:rPr>
        <w:t>Strony mogą rozwiązać niniejszą umowę bez zachowania okresu wypowiedzenia w przypadku rażącego</w:t>
      </w:r>
      <w:r w:rsidR="004738C5">
        <w:rPr>
          <w:sz w:val="24"/>
          <w:szCs w:val="24"/>
        </w:rPr>
        <w:t>, mającego wpływ na bezpieczeństwo obiektów,</w:t>
      </w:r>
      <w:r w:rsidRPr="0060106B">
        <w:rPr>
          <w:sz w:val="24"/>
          <w:szCs w:val="24"/>
        </w:rPr>
        <w:t xml:space="preserve"> naruszenia jej postanowień przez jedną </w:t>
      </w:r>
      <w:r w:rsidR="004738C5">
        <w:rPr>
          <w:sz w:val="24"/>
          <w:szCs w:val="24"/>
        </w:rPr>
        <w:t xml:space="preserve">                </w:t>
      </w:r>
      <w:r w:rsidRPr="0060106B">
        <w:rPr>
          <w:sz w:val="24"/>
          <w:szCs w:val="24"/>
        </w:rPr>
        <w:t>ze stron.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 xml:space="preserve">Wszelkie reklamacje związane z wykonaniem umowy </w:t>
      </w:r>
      <w:r>
        <w:rPr>
          <w:sz w:val="24"/>
          <w:szCs w:val="24"/>
        </w:rPr>
        <w:t>Zamawiający</w:t>
      </w:r>
      <w:r w:rsidRPr="0017583D">
        <w:rPr>
          <w:sz w:val="24"/>
          <w:szCs w:val="24"/>
        </w:rPr>
        <w:t xml:space="preserve"> winien zgłaszać do biura </w:t>
      </w:r>
      <w:r>
        <w:rPr>
          <w:sz w:val="24"/>
          <w:szCs w:val="24"/>
        </w:rPr>
        <w:t>Wykonawcy</w:t>
      </w:r>
      <w:r w:rsidRPr="0017583D">
        <w:rPr>
          <w:sz w:val="24"/>
          <w:szCs w:val="24"/>
        </w:rPr>
        <w:t xml:space="preserve"> na piśmie, w terminie 10 dni od daty zaistniałego zdarzenia.</w:t>
      </w:r>
    </w:p>
    <w:p w:rsidR="0060106B" w:rsidRPr="0060106B" w:rsidRDefault="0060106B" w:rsidP="0060106B">
      <w:pPr>
        <w:numPr>
          <w:ilvl w:val="0"/>
          <w:numId w:val="9"/>
        </w:numPr>
        <w:tabs>
          <w:tab w:val="left" w:pos="849"/>
        </w:tabs>
        <w:spacing w:line="360" w:lineRule="auto"/>
        <w:jc w:val="both"/>
        <w:rPr>
          <w:sz w:val="24"/>
          <w:szCs w:val="24"/>
        </w:rPr>
      </w:pPr>
      <w:r w:rsidRPr="0017583D">
        <w:rPr>
          <w:sz w:val="24"/>
          <w:szCs w:val="24"/>
        </w:rPr>
        <w:t>Umowa niniejsza nie stanowi umowy o ubezpieczenie i jej nie zastępuje.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5</w:t>
      </w:r>
      <w:r w:rsidR="00CD212C" w:rsidRPr="00CD212C">
        <w:rPr>
          <w:sz w:val="24"/>
          <w:szCs w:val="24"/>
          <w:lang w:eastAsia="ja-JP"/>
        </w:rPr>
        <w:t xml:space="preserve">. Do wszystkich spraw nie ujętych w niniejszej umowie mają zastosowanie uregulowania przepisów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Kodeksu Cywilnego.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lastRenderedPageBreak/>
        <w:t>6</w:t>
      </w:r>
      <w:r w:rsidR="00CD212C" w:rsidRPr="00CD212C">
        <w:rPr>
          <w:sz w:val="24"/>
          <w:szCs w:val="24"/>
          <w:lang w:eastAsia="ja-JP"/>
        </w:rPr>
        <w:t xml:space="preserve">. Wszelkie ewentualne spory między stronami umowy rozstrzygać będzie Sąd właściwy dla siedziby </w:t>
      </w:r>
      <w:r w:rsidR="00CD212C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Zamawiającego.</w:t>
      </w: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bCs/>
          <w:sz w:val="24"/>
          <w:szCs w:val="24"/>
          <w:lang w:eastAsia="ja-JP"/>
        </w:rPr>
        <w:t>7</w:t>
      </w:r>
      <w:r w:rsidR="009F6FB1">
        <w:rPr>
          <w:bCs/>
          <w:sz w:val="24"/>
          <w:szCs w:val="24"/>
          <w:lang w:eastAsia="ja-JP"/>
        </w:rPr>
        <w:t xml:space="preserve">. </w:t>
      </w:r>
      <w:r w:rsidR="00CD212C" w:rsidRPr="00CD212C">
        <w:rPr>
          <w:sz w:val="24"/>
          <w:szCs w:val="24"/>
          <w:lang w:eastAsia="ja-JP"/>
        </w:rPr>
        <w:t>Strony nie mogą praw wynikających z niniejszej umowy przenosić na osoby trzecie.</w:t>
      </w:r>
    </w:p>
    <w:p w:rsidR="00F3321E" w:rsidRDefault="00F3321E" w:rsidP="00CD212C">
      <w:pPr>
        <w:spacing w:line="360" w:lineRule="auto"/>
        <w:jc w:val="both"/>
        <w:rPr>
          <w:sz w:val="24"/>
          <w:szCs w:val="24"/>
          <w:lang w:eastAsia="ja-JP"/>
        </w:rPr>
      </w:pPr>
    </w:p>
    <w:p w:rsidR="00F3321E" w:rsidRDefault="00F3321E" w:rsidP="00CD212C">
      <w:pPr>
        <w:spacing w:line="360" w:lineRule="auto"/>
        <w:jc w:val="both"/>
        <w:rPr>
          <w:sz w:val="24"/>
          <w:szCs w:val="24"/>
          <w:lang w:eastAsia="ja-JP"/>
        </w:rPr>
      </w:pPr>
    </w:p>
    <w:p w:rsidR="00CD212C" w:rsidRPr="00CD212C" w:rsidRDefault="00EF1301" w:rsidP="00CD212C">
      <w:pPr>
        <w:spacing w:line="36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8</w:t>
      </w:r>
      <w:r w:rsidR="00CD212C" w:rsidRPr="00CD212C">
        <w:rPr>
          <w:sz w:val="24"/>
          <w:szCs w:val="24"/>
          <w:lang w:eastAsia="ja-JP"/>
        </w:rPr>
        <w:t xml:space="preserve">. Umowę sporządzono w </w:t>
      </w:r>
      <w:r w:rsidR="0070602D">
        <w:rPr>
          <w:sz w:val="24"/>
          <w:szCs w:val="24"/>
          <w:lang w:eastAsia="ja-JP"/>
        </w:rPr>
        <w:t>2</w:t>
      </w:r>
      <w:r w:rsidR="00CD212C" w:rsidRPr="00CD212C">
        <w:rPr>
          <w:sz w:val="24"/>
          <w:szCs w:val="24"/>
          <w:lang w:eastAsia="ja-JP"/>
        </w:rPr>
        <w:t xml:space="preserve"> jednobrzmiących egzemplarzach, </w:t>
      </w:r>
      <w:r w:rsidR="0070602D">
        <w:rPr>
          <w:sz w:val="24"/>
          <w:szCs w:val="24"/>
          <w:lang w:eastAsia="ja-JP"/>
        </w:rPr>
        <w:t>1</w:t>
      </w:r>
      <w:r w:rsidR="00CD212C" w:rsidRPr="00CD212C">
        <w:rPr>
          <w:sz w:val="24"/>
          <w:szCs w:val="24"/>
          <w:lang w:eastAsia="ja-JP"/>
        </w:rPr>
        <w:t xml:space="preserve"> egzemplarz dla Zamawiającego, </w:t>
      </w:r>
      <w:r w:rsidR="009F6FB1">
        <w:rPr>
          <w:sz w:val="24"/>
          <w:szCs w:val="24"/>
          <w:lang w:eastAsia="ja-JP"/>
        </w:rPr>
        <w:t xml:space="preserve">                    </w:t>
      </w:r>
      <w:r w:rsidR="009F6FB1">
        <w:rPr>
          <w:sz w:val="24"/>
          <w:szCs w:val="24"/>
          <w:lang w:eastAsia="ja-JP"/>
        </w:rPr>
        <w:br/>
        <w:t xml:space="preserve">     </w:t>
      </w:r>
      <w:r w:rsidR="00CD212C" w:rsidRPr="00CD212C">
        <w:rPr>
          <w:sz w:val="24"/>
          <w:szCs w:val="24"/>
          <w:lang w:eastAsia="ja-JP"/>
        </w:rPr>
        <w:t>1 egzemplarz dla Wykonawcy.</w:t>
      </w:r>
    </w:p>
    <w:p w:rsidR="0079046F" w:rsidRDefault="0079046F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1166C8" w:rsidRDefault="001166C8" w:rsidP="0079046F">
      <w:pPr>
        <w:spacing w:line="360" w:lineRule="auto"/>
        <w:rPr>
          <w:sz w:val="24"/>
          <w:szCs w:val="24"/>
        </w:rPr>
      </w:pPr>
    </w:p>
    <w:p w:rsidR="0079046F" w:rsidRDefault="0079046F" w:rsidP="0079046F">
      <w:pPr>
        <w:spacing w:line="36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Zamawiający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E86004" w:rsidRDefault="00E86004" w:rsidP="0079046F">
      <w:pPr>
        <w:spacing w:line="360" w:lineRule="auto"/>
        <w:ind w:left="708" w:firstLine="708"/>
        <w:rPr>
          <w:sz w:val="24"/>
          <w:szCs w:val="24"/>
        </w:rPr>
      </w:pPr>
    </w:p>
    <w:p w:rsidR="0079046F" w:rsidRDefault="0079046F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1166C8" w:rsidRDefault="001166C8" w:rsidP="00092D86">
      <w:pPr>
        <w:spacing w:line="360" w:lineRule="auto"/>
        <w:rPr>
          <w:sz w:val="24"/>
          <w:szCs w:val="24"/>
        </w:rPr>
      </w:pPr>
    </w:p>
    <w:p w:rsidR="007E5A93" w:rsidRDefault="0079046F" w:rsidP="00092D8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……………………………………….</w:t>
      </w:r>
    </w:p>
    <w:p w:rsidR="00D41BF4" w:rsidRPr="0017583D" w:rsidRDefault="00D41BF4">
      <w:pPr>
        <w:rPr>
          <w:sz w:val="24"/>
          <w:szCs w:val="24"/>
        </w:rPr>
      </w:pPr>
    </w:p>
    <w:sectPr w:rsidR="00D41BF4" w:rsidRPr="0017583D" w:rsidSect="000D1479">
      <w:footerReference w:type="default" r:id="rId8"/>
      <w:footnotePr>
        <w:pos w:val="beneathText"/>
      </w:footnotePr>
      <w:pgSz w:w="11905" w:h="16837"/>
      <w:pgMar w:top="851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AE" w:rsidRDefault="002224AE" w:rsidP="00D51DF5">
      <w:r>
        <w:separator/>
      </w:r>
    </w:p>
  </w:endnote>
  <w:endnote w:type="continuationSeparator" w:id="0">
    <w:p w:rsidR="002224AE" w:rsidRDefault="002224AE" w:rsidP="00D5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34766"/>
      <w:docPartObj>
        <w:docPartGallery w:val="Page Numbers (Bottom of Page)"/>
        <w:docPartUnique/>
      </w:docPartObj>
    </w:sdtPr>
    <w:sdtContent>
      <w:p w:rsidR="00D51DF5" w:rsidRDefault="003C532D">
        <w:pPr>
          <w:pStyle w:val="Stopka"/>
          <w:jc w:val="center"/>
        </w:pPr>
        <w:fldSimple w:instr=" PAGE   \* MERGEFORMAT ">
          <w:r w:rsidR="001C0472">
            <w:rPr>
              <w:noProof/>
            </w:rPr>
            <w:t>1</w:t>
          </w:r>
        </w:fldSimple>
      </w:p>
    </w:sdtContent>
  </w:sdt>
  <w:p w:rsidR="00D51DF5" w:rsidRDefault="00D51DF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AE" w:rsidRDefault="002224AE" w:rsidP="00D51DF5">
      <w:r>
        <w:separator/>
      </w:r>
    </w:p>
  </w:footnote>
  <w:footnote w:type="continuationSeparator" w:id="0">
    <w:p w:rsidR="002224AE" w:rsidRDefault="002224AE" w:rsidP="00D51D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27E03268"/>
    <w:name w:val="WW8Num3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Arial" w:eastAsia="Times New Roman" w:hAnsi="Arial" w:cs="Times New Roman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6"/>
    <w:multiLevelType w:val="multilevel"/>
    <w:tmpl w:val="79D8E990"/>
    <w:name w:val="WW8Num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1CE5F91"/>
    <w:multiLevelType w:val="hybridMultilevel"/>
    <w:tmpl w:val="88C43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A857A8"/>
    <w:multiLevelType w:val="hybridMultilevel"/>
    <w:tmpl w:val="D0FE5708"/>
    <w:lvl w:ilvl="0" w:tplc="7C7629EC">
      <w:start w:val="3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08AD0084"/>
    <w:multiLevelType w:val="hybridMultilevel"/>
    <w:tmpl w:val="79040156"/>
    <w:lvl w:ilvl="0" w:tplc="9168CE1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2F6D"/>
    <w:multiLevelType w:val="hybridMultilevel"/>
    <w:tmpl w:val="6B82FBA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D6473"/>
    <w:multiLevelType w:val="multilevel"/>
    <w:tmpl w:val="9EEE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307F7"/>
    <w:multiLevelType w:val="hybridMultilevel"/>
    <w:tmpl w:val="22B861D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4B43EF"/>
    <w:multiLevelType w:val="hybridMultilevel"/>
    <w:tmpl w:val="836C55BC"/>
    <w:lvl w:ilvl="0" w:tplc="8AD81B8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FE784E"/>
    <w:multiLevelType w:val="hybridMultilevel"/>
    <w:tmpl w:val="D346BB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F151D"/>
    <w:multiLevelType w:val="hybridMultilevel"/>
    <w:tmpl w:val="DD7A2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44582"/>
    <w:multiLevelType w:val="hybridMultilevel"/>
    <w:tmpl w:val="A00C6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B10A7"/>
    <w:multiLevelType w:val="hybridMultilevel"/>
    <w:tmpl w:val="04404FAA"/>
    <w:lvl w:ilvl="0" w:tplc="90FA30DC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083A6E"/>
    <w:multiLevelType w:val="hybridMultilevel"/>
    <w:tmpl w:val="245C3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A04447"/>
    <w:multiLevelType w:val="hybridMultilevel"/>
    <w:tmpl w:val="345AE5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0"/>
  </w:num>
  <w:num w:numId="12">
    <w:abstractNumId w:val="10"/>
  </w:num>
  <w:num w:numId="13">
    <w:abstractNumId w:val="12"/>
  </w:num>
  <w:num w:numId="14">
    <w:abstractNumId w:val="21"/>
  </w:num>
  <w:num w:numId="15">
    <w:abstractNumId w:val="23"/>
  </w:num>
  <w:num w:numId="16">
    <w:abstractNumId w:val="22"/>
  </w:num>
  <w:num w:numId="17">
    <w:abstractNumId w:val="11"/>
  </w:num>
  <w:num w:numId="18">
    <w:abstractNumId w:val="19"/>
  </w:num>
  <w:num w:numId="19">
    <w:abstractNumId w:val="16"/>
  </w:num>
  <w:num w:numId="20">
    <w:abstractNumId w:val="15"/>
  </w:num>
  <w:num w:numId="21">
    <w:abstractNumId w:val="17"/>
  </w:num>
  <w:num w:numId="22">
    <w:abstractNumId w:val="18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7583D"/>
    <w:rsid w:val="00016AB9"/>
    <w:rsid w:val="000423DF"/>
    <w:rsid w:val="000460B8"/>
    <w:rsid w:val="000627E4"/>
    <w:rsid w:val="000637E2"/>
    <w:rsid w:val="00066D50"/>
    <w:rsid w:val="00076853"/>
    <w:rsid w:val="00076ED5"/>
    <w:rsid w:val="000875CD"/>
    <w:rsid w:val="00092D86"/>
    <w:rsid w:val="000D1479"/>
    <w:rsid w:val="000E37EF"/>
    <w:rsid w:val="000E77FF"/>
    <w:rsid w:val="00101EF2"/>
    <w:rsid w:val="00104365"/>
    <w:rsid w:val="00112701"/>
    <w:rsid w:val="001166C8"/>
    <w:rsid w:val="001167FE"/>
    <w:rsid w:val="00125055"/>
    <w:rsid w:val="00160A03"/>
    <w:rsid w:val="00174F45"/>
    <w:rsid w:val="0017583D"/>
    <w:rsid w:val="00176495"/>
    <w:rsid w:val="00186EDE"/>
    <w:rsid w:val="00187F1B"/>
    <w:rsid w:val="001A0E92"/>
    <w:rsid w:val="001A4BD2"/>
    <w:rsid w:val="001B4A07"/>
    <w:rsid w:val="001C0472"/>
    <w:rsid w:val="001D5D2E"/>
    <w:rsid w:val="001F2A2C"/>
    <w:rsid w:val="002224AE"/>
    <w:rsid w:val="00242BCA"/>
    <w:rsid w:val="002446E5"/>
    <w:rsid w:val="00253C77"/>
    <w:rsid w:val="00264538"/>
    <w:rsid w:val="00264BA6"/>
    <w:rsid w:val="00277538"/>
    <w:rsid w:val="00294C46"/>
    <w:rsid w:val="002B2C9C"/>
    <w:rsid w:val="002C671E"/>
    <w:rsid w:val="002D4DEF"/>
    <w:rsid w:val="002E7433"/>
    <w:rsid w:val="00305351"/>
    <w:rsid w:val="00314A6C"/>
    <w:rsid w:val="00325C22"/>
    <w:rsid w:val="003408BD"/>
    <w:rsid w:val="00352459"/>
    <w:rsid w:val="00376903"/>
    <w:rsid w:val="003841E6"/>
    <w:rsid w:val="00387C77"/>
    <w:rsid w:val="0039570A"/>
    <w:rsid w:val="00397762"/>
    <w:rsid w:val="003A4811"/>
    <w:rsid w:val="003B3D6F"/>
    <w:rsid w:val="003C532D"/>
    <w:rsid w:val="003D0597"/>
    <w:rsid w:val="003D20F9"/>
    <w:rsid w:val="003F11EA"/>
    <w:rsid w:val="003F5D35"/>
    <w:rsid w:val="0040261B"/>
    <w:rsid w:val="004435D6"/>
    <w:rsid w:val="00461DE1"/>
    <w:rsid w:val="00465519"/>
    <w:rsid w:val="004738C5"/>
    <w:rsid w:val="00492E85"/>
    <w:rsid w:val="00497B25"/>
    <w:rsid w:val="004A472A"/>
    <w:rsid w:val="004B30CE"/>
    <w:rsid w:val="00524B21"/>
    <w:rsid w:val="005365BF"/>
    <w:rsid w:val="00545A8D"/>
    <w:rsid w:val="0056763F"/>
    <w:rsid w:val="005A65D5"/>
    <w:rsid w:val="005C0037"/>
    <w:rsid w:val="005E77D4"/>
    <w:rsid w:val="0060106B"/>
    <w:rsid w:val="006022C8"/>
    <w:rsid w:val="0060603C"/>
    <w:rsid w:val="00640665"/>
    <w:rsid w:val="006A70C1"/>
    <w:rsid w:val="006E0987"/>
    <w:rsid w:val="006E4ACF"/>
    <w:rsid w:val="006F2636"/>
    <w:rsid w:val="0070602D"/>
    <w:rsid w:val="00707D2C"/>
    <w:rsid w:val="00712E8C"/>
    <w:rsid w:val="00725949"/>
    <w:rsid w:val="00762436"/>
    <w:rsid w:val="0076449F"/>
    <w:rsid w:val="007767B7"/>
    <w:rsid w:val="0079046F"/>
    <w:rsid w:val="007A0F74"/>
    <w:rsid w:val="007B0A39"/>
    <w:rsid w:val="007D1B2D"/>
    <w:rsid w:val="007D475D"/>
    <w:rsid w:val="007D4CE2"/>
    <w:rsid w:val="007E305A"/>
    <w:rsid w:val="007E5A93"/>
    <w:rsid w:val="007F7637"/>
    <w:rsid w:val="00817C4A"/>
    <w:rsid w:val="00826E29"/>
    <w:rsid w:val="00842AD6"/>
    <w:rsid w:val="00876222"/>
    <w:rsid w:val="00877A04"/>
    <w:rsid w:val="008A70F8"/>
    <w:rsid w:val="008C6ED2"/>
    <w:rsid w:val="008F5666"/>
    <w:rsid w:val="00934F23"/>
    <w:rsid w:val="00936052"/>
    <w:rsid w:val="0094627C"/>
    <w:rsid w:val="00964B0B"/>
    <w:rsid w:val="00970934"/>
    <w:rsid w:val="009A3A62"/>
    <w:rsid w:val="009A5B99"/>
    <w:rsid w:val="009C5B9C"/>
    <w:rsid w:val="009E5B29"/>
    <w:rsid w:val="009F4DA6"/>
    <w:rsid w:val="009F6FB1"/>
    <w:rsid w:val="00A00C5A"/>
    <w:rsid w:val="00A06D1E"/>
    <w:rsid w:val="00A12CC8"/>
    <w:rsid w:val="00A14CB7"/>
    <w:rsid w:val="00A26A69"/>
    <w:rsid w:val="00A3013D"/>
    <w:rsid w:val="00A34B62"/>
    <w:rsid w:val="00A42F7E"/>
    <w:rsid w:val="00A65D2B"/>
    <w:rsid w:val="00A66D64"/>
    <w:rsid w:val="00A707D6"/>
    <w:rsid w:val="00A80D46"/>
    <w:rsid w:val="00AA23CE"/>
    <w:rsid w:val="00AA2EB7"/>
    <w:rsid w:val="00AB58C6"/>
    <w:rsid w:val="00AE3F13"/>
    <w:rsid w:val="00AF30F7"/>
    <w:rsid w:val="00B565B0"/>
    <w:rsid w:val="00B721E0"/>
    <w:rsid w:val="00B778A0"/>
    <w:rsid w:val="00BC0EBE"/>
    <w:rsid w:val="00BC784F"/>
    <w:rsid w:val="00BD273F"/>
    <w:rsid w:val="00BD455A"/>
    <w:rsid w:val="00C10C41"/>
    <w:rsid w:val="00C3331C"/>
    <w:rsid w:val="00C335E0"/>
    <w:rsid w:val="00C52FD7"/>
    <w:rsid w:val="00C55CC8"/>
    <w:rsid w:val="00C56A93"/>
    <w:rsid w:val="00C61DAA"/>
    <w:rsid w:val="00C6574F"/>
    <w:rsid w:val="00C7790D"/>
    <w:rsid w:val="00CA3F21"/>
    <w:rsid w:val="00CD212C"/>
    <w:rsid w:val="00CE6FB8"/>
    <w:rsid w:val="00D24072"/>
    <w:rsid w:val="00D2504D"/>
    <w:rsid w:val="00D2571B"/>
    <w:rsid w:val="00D34609"/>
    <w:rsid w:val="00D41BF4"/>
    <w:rsid w:val="00D44E96"/>
    <w:rsid w:val="00D46E5E"/>
    <w:rsid w:val="00D51DF5"/>
    <w:rsid w:val="00D53674"/>
    <w:rsid w:val="00D55193"/>
    <w:rsid w:val="00D8463B"/>
    <w:rsid w:val="00D848E4"/>
    <w:rsid w:val="00D9173B"/>
    <w:rsid w:val="00DB27FF"/>
    <w:rsid w:val="00DC2F49"/>
    <w:rsid w:val="00DD746F"/>
    <w:rsid w:val="00E30AC6"/>
    <w:rsid w:val="00E456CB"/>
    <w:rsid w:val="00E618D3"/>
    <w:rsid w:val="00E70679"/>
    <w:rsid w:val="00E86004"/>
    <w:rsid w:val="00E863AB"/>
    <w:rsid w:val="00E92C92"/>
    <w:rsid w:val="00EA1669"/>
    <w:rsid w:val="00EE2338"/>
    <w:rsid w:val="00EF1301"/>
    <w:rsid w:val="00F0194E"/>
    <w:rsid w:val="00F2212B"/>
    <w:rsid w:val="00F22628"/>
    <w:rsid w:val="00F2713C"/>
    <w:rsid w:val="00F3321E"/>
    <w:rsid w:val="00F466EB"/>
    <w:rsid w:val="00F6036E"/>
    <w:rsid w:val="00F70918"/>
    <w:rsid w:val="00F76283"/>
    <w:rsid w:val="00F86781"/>
    <w:rsid w:val="00F90C3F"/>
    <w:rsid w:val="00F97E09"/>
    <w:rsid w:val="00FA0F36"/>
    <w:rsid w:val="00FA2E70"/>
    <w:rsid w:val="00FB73A7"/>
    <w:rsid w:val="00FD08F1"/>
    <w:rsid w:val="00FE0B32"/>
    <w:rsid w:val="00FE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83D"/>
    <w:pPr>
      <w:suppressAutoHyphens/>
    </w:pPr>
    <w:rPr>
      <w:rFonts w:ascii="Times New Roman" w:eastAsia="Times New Roman" w:hAnsi="Times New Roman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5CD"/>
    <w:pPr>
      <w:ind w:left="720"/>
      <w:contextualSpacing/>
    </w:pPr>
  </w:style>
  <w:style w:type="paragraph" w:styleId="Zwykytekst">
    <w:name w:val="Plain Text"/>
    <w:basedOn w:val="Normalny"/>
    <w:link w:val="ZwykytekstZnak"/>
    <w:semiHidden/>
    <w:rsid w:val="00305351"/>
    <w:pPr>
      <w:suppressAutoHyphens w:val="0"/>
    </w:pPr>
    <w:rPr>
      <w:rFonts w:ascii="Courier New" w:hAnsi="Courier New" w:cs="Courier New"/>
      <w:kern w:val="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305351"/>
    <w:rPr>
      <w:rFonts w:ascii="Courier New" w:eastAsia="Times New Roman" w:hAnsi="Courier New" w:cs="Courier New"/>
    </w:rPr>
  </w:style>
  <w:style w:type="paragraph" w:styleId="Nagwek">
    <w:name w:val="header"/>
    <w:basedOn w:val="Normalny"/>
    <w:link w:val="NagwekZnak"/>
    <w:uiPriority w:val="99"/>
    <w:semiHidden/>
    <w:unhideWhenUsed/>
    <w:rsid w:val="00D51D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1DF5"/>
    <w:rPr>
      <w:rFonts w:ascii="Times New Roman" w:eastAsia="Times New Roman" w:hAnsi="Times New Roman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1D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1DF5"/>
    <w:rPr>
      <w:rFonts w:ascii="Times New Roman" w:eastAsia="Times New Roman" w:hAnsi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CBE2-3ECE-45CE-A509-97FA6DB3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10</Pages>
  <Words>3294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80</cp:revision>
  <cp:lastPrinted>2017-11-15T08:29:00Z</cp:lastPrinted>
  <dcterms:created xsi:type="dcterms:W3CDTF">2012-12-05T09:09:00Z</dcterms:created>
  <dcterms:modified xsi:type="dcterms:W3CDTF">2017-11-15T10:54:00Z</dcterms:modified>
</cp:coreProperties>
</file>