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EE" w:rsidRDefault="00B81DEE" w:rsidP="00AC7793">
      <w:pPr>
        <w:widowControl w:val="0"/>
        <w:spacing w:after="0" w:line="360" w:lineRule="auto"/>
        <w:jc w:val="right"/>
        <w:rPr>
          <w:rFonts w:cs="Calibri"/>
          <w:b/>
        </w:rPr>
      </w:pPr>
    </w:p>
    <w:p w:rsidR="00AC7793" w:rsidRDefault="00AC7793" w:rsidP="00AC7793">
      <w:pPr>
        <w:widowControl w:val="0"/>
        <w:spacing w:after="0" w:line="360" w:lineRule="auto"/>
        <w:jc w:val="right"/>
        <w:rPr>
          <w:rFonts w:cs="Calibri"/>
        </w:rPr>
      </w:pPr>
      <w:r>
        <w:rPr>
          <w:rFonts w:cs="Calibri"/>
          <w:b/>
        </w:rPr>
        <w:t xml:space="preserve">Załącznik Nr </w:t>
      </w:r>
      <w:r w:rsidR="00B858D0">
        <w:rPr>
          <w:rFonts w:cs="Calibri"/>
          <w:b/>
        </w:rPr>
        <w:t>7</w:t>
      </w:r>
      <w:r>
        <w:rPr>
          <w:rFonts w:cs="Calibri"/>
          <w:b/>
        </w:rPr>
        <w:t xml:space="preserve"> do SWZ</w:t>
      </w:r>
    </w:p>
    <w:p w:rsidR="00AC7793" w:rsidRDefault="00AC7793" w:rsidP="00AC7793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OŚWIADCZENIE O BRAKU PRZYNALEŻNOŚCI </w:t>
      </w:r>
    </w:p>
    <w:p w:rsidR="00AC7793" w:rsidRDefault="00AC7793" w:rsidP="00AC7793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DO TEJ SAMEJ GRUPY KAPITAŁOWEJ </w:t>
      </w:r>
    </w:p>
    <w:p w:rsidR="006665B3" w:rsidRPr="00882394" w:rsidRDefault="00AC7793" w:rsidP="006665B3">
      <w:pPr>
        <w:pStyle w:val="Akapitzlist"/>
        <w:tabs>
          <w:tab w:val="left" w:pos="1418"/>
        </w:tabs>
        <w:ind w:left="284"/>
        <w:jc w:val="both"/>
        <w:rPr>
          <w:b/>
          <w:sz w:val="24"/>
          <w:szCs w:val="24"/>
        </w:rPr>
      </w:pPr>
      <w:r w:rsidRPr="00A003E0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6665B3">
        <w:rPr>
          <w:rFonts w:asciiTheme="minorHAnsi" w:hAnsiTheme="minorHAnsi" w:cstheme="minorHAnsi"/>
          <w:sz w:val="22"/>
          <w:szCs w:val="22"/>
        </w:rPr>
        <w:t xml:space="preserve"> </w:t>
      </w:r>
      <w:r w:rsidR="006665B3" w:rsidRPr="00882394">
        <w:rPr>
          <w:b/>
          <w:sz w:val="24"/>
          <w:szCs w:val="24"/>
        </w:rPr>
        <w:t xml:space="preserve">ochrona osobowa </w:t>
      </w:r>
      <w:r w:rsidR="006665B3">
        <w:rPr>
          <w:b/>
          <w:sz w:val="24"/>
          <w:szCs w:val="24"/>
        </w:rPr>
        <w:t xml:space="preserve">                            </w:t>
      </w:r>
      <w:r w:rsidR="006665B3" w:rsidRPr="00882394">
        <w:rPr>
          <w:b/>
          <w:sz w:val="24"/>
          <w:szCs w:val="24"/>
        </w:rPr>
        <w:t xml:space="preserve">i monitoring obiektów należących do </w:t>
      </w:r>
      <w:r w:rsidR="006665B3">
        <w:rPr>
          <w:b/>
          <w:sz w:val="24"/>
          <w:szCs w:val="24"/>
        </w:rPr>
        <w:t>M</w:t>
      </w:r>
      <w:r w:rsidR="006665B3" w:rsidRPr="00882394">
        <w:rPr>
          <w:b/>
          <w:sz w:val="24"/>
          <w:szCs w:val="24"/>
        </w:rPr>
        <w:t xml:space="preserve">iejskiego </w:t>
      </w:r>
      <w:r w:rsidR="006665B3">
        <w:rPr>
          <w:b/>
          <w:sz w:val="24"/>
          <w:szCs w:val="24"/>
        </w:rPr>
        <w:t>C</w:t>
      </w:r>
      <w:r w:rsidR="006665B3" w:rsidRPr="00882394">
        <w:rPr>
          <w:b/>
          <w:sz w:val="24"/>
          <w:szCs w:val="24"/>
        </w:rPr>
        <w:t xml:space="preserve">entrum </w:t>
      </w:r>
      <w:r w:rsidR="006665B3">
        <w:rPr>
          <w:b/>
          <w:sz w:val="24"/>
          <w:szCs w:val="24"/>
        </w:rPr>
        <w:t>K</w:t>
      </w:r>
      <w:r w:rsidR="006665B3" w:rsidRPr="00882394">
        <w:rPr>
          <w:b/>
          <w:sz w:val="24"/>
          <w:szCs w:val="24"/>
        </w:rPr>
        <w:t xml:space="preserve">ultury </w:t>
      </w:r>
      <w:r w:rsidR="006665B3">
        <w:rPr>
          <w:b/>
          <w:sz w:val="24"/>
          <w:szCs w:val="24"/>
        </w:rPr>
        <w:t xml:space="preserve">                                  </w:t>
      </w:r>
      <w:r w:rsidR="006665B3" w:rsidRPr="00882394">
        <w:rPr>
          <w:b/>
          <w:sz w:val="24"/>
          <w:szCs w:val="24"/>
        </w:rPr>
        <w:t>w Ostrowcu Świętokrzyskim oraz</w:t>
      </w:r>
      <w:r w:rsidR="006665B3" w:rsidRPr="00882394">
        <w:rPr>
          <w:b/>
        </w:rPr>
        <w:t xml:space="preserve"> </w:t>
      </w:r>
      <w:r w:rsidR="006665B3" w:rsidRPr="00882394">
        <w:rPr>
          <w:b/>
          <w:sz w:val="24"/>
          <w:szCs w:val="24"/>
        </w:rPr>
        <w:t xml:space="preserve">ochrona imprez organizowanych przez MCK </w:t>
      </w:r>
      <w:r w:rsidR="006665B3">
        <w:rPr>
          <w:b/>
          <w:sz w:val="24"/>
          <w:szCs w:val="24"/>
        </w:rPr>
        <w:t xml:space="preserve">                          </w:t>
      </w:r>
      <w:r w:rsidR="006665B3" w:rsidRPr="00882394">
        <w:rPr>
          <w:b/>
          <w:sz w:val="24"/>
          <w:szCs w:val="24"/>
        </w:rPr>
        <w:t>w 2022 r.</w:t>
      </w:r>
    </w:p>
    <w:p w:rsidR="00127360" w:rsidRDefault="00127360" w:rsidP="006665B3">
      <w:pPr>
        <w:pStyle w:val="Default"/>
        <w:spacing w:line="312" w:lineRule="auto"/>
        <w:rPr>
          <w:rFonts w:cs="Calibri"/>
        </w:rPr>
      </w:pPr>
    </w:p>
    <w:p w:rsidR="00AC7793" w:rsidRDefault="00AC7793" w:rsidP="006665B3">
      <w:pPr>
        <w:pStyle w:val="Default"/>
        <w:spacing w:line="312" w:lineRule="auto"/>
        <w:rPr>
          <w:rFonts w:cs="Calibri"/>
        </w:rPr>
      </w:pPr>
      <w:r>
        <w:rPr>
          <w:rFonts w:cs="Calibri"/>
        </w:rPr>
        <w:t>ja /my* niżej podpisany /i* ....................................................................................................</w:t>
      </w:r>
    </w:p>
    <w:p w:rsidR="00AC7793" w:rsidRDefault="00AC7793" w:rsidP="00AC779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</w:t>
      </w:r>
    </w:p>
    <w:p w:rsidR="00AC7793" w:rsidRDefault="00AC7793" w:rsidP="00AC779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reprezentując Wykonawcę*.....................................................................................................</w:t>
      </w:r>
    </w:p>
    <w:p w:rsidR="00AC7793" w:rsidRDefault="00AC7793" w:rsidP="00AC779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 xml:space="preserve">oświadczam/my*, że Wykonawca </w:t>
      </w:r>
      <w:r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AC7793" w:rsidRPr="005D6401" w:rsidRDefault="00AC7793" w:rsidP="00AC7793">
      <w:pPr>
        <w:widowControl w:val="0"/>
        <w:spacing w:before="240" w:after="240" w:line="360" w:lineRule="auto"/>
        <w:jc w:val="both"/>
        <w:rPr>
          <w:rFonts w:eastAsia="Times New Roman" w:cs="Calibri"/>
          <w:b/>
          <w:bCs/>
          <w:lang w:eastAsia="pl-PL"/>
        </w:rPr>
      </w:pPr>
      <w:r w:rsidRPr="00584858">
        <w:rPr>
          <w:rFonts w:eastAsia="Times New Roman" w:cs="Calibri"/>
          <w:b/>
          <w:bCs/>
          <w:sz w:val="28"/>
          <w:szCs w:val="28"/>
          <w:lang w:eastAsia="pl-PL"/>
        </w:rPr>
        <w:sym w:font="Symbol" w:char="F0FF"/>
      </w:r>
      <w:r w:rsidR="006665B3"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  <w:r>
        <w:rPr>
          <w:rFonts w:cs="Calibri"/>
          <w:b/>
          <w:bCs/>
        </w:rPr>
        <w:t xml:space="preserve">nie należy </w:t>
      </w:r>
      <w:r>
        <w:rPr>
          <w:rFonts w:cs="Calibri"/>
        </w:rPr>
        <w:t xml:space="preserve">do tej samej grupy kapitałowej, w rozumieniu ustawy z dnia 16 lutego 2007 r. </w:t>
      </w:r>
      <w:r w:rsidR="00127360">
        <w:rPr>
          <w:rFonts w:cs="Calibri"/>
        </w:rPr>
        <w:t xml:space="preserve">                              </w:t>
      </w:r>
      <w:r>
        <w:rPr>
          <w:rFonts w:cs="Calibri"/>
        </w:rPr>
        <w:t>o ochronie konkurencji i konsumentów (t. j. Dz. U. z 202</w:t>
      </w:r>
      <w:r w:rsidR="005B3497">
        <w:rPr>
          <w:rFonts w:cs="Calibri"/>
        </w:rPr>
        <w:t>1</w:t>
      </w:r>
      <w:r>
        <w:rPr>
          <w:rFonts w:cs="Calibri"/>
        </w:rPr>
        <w:t xml:space="preserve"> r. poz. </w:t>
      </w:r>
      <w:r w:rsidR="005B3497">
        <w:rPr>
          <w:rFonts w:cs="Calibri"/>
        </w:rPr>
        <w:t>275</w:t>
      </w:r>
      <w:r>
        <w:rPr>
          <w:rFonts w:cs="Calibri"/>
        </w:rPr>
        <w:t>) w stosunku do Wykonawców, którzy złożyli odrębne oferty w niniejszym postępowaniu o udzielenie zamówienia publicznego.</w:t>
      </w:r>
    </w:p>
    <w:p w:rsidR="00AC7793" w:rsidRDefault="00AC7793" w:rsidP="00AC779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584858">
        <w:rPr>
          <w:rFonts w:eastAsia="Times New Roman" w:cs="Calibri"/>
          <w:b/>
          <w:bCs/>
          <w:sz w:val="28"/>
          <w:szCs w:val="28"/>
          <w:lang w:eastAsia="pl-PL"/>
        </w:rPr>
        <w:sym w:font="Symbol" w:char="F0FF"/>
      </w:r>
      <w:r w:rsidR="006665B3"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  <w:r>
        <w:rPr>
          <w:rFonts w:cs="Calibri"/>
          <w:b/>
          <w:bCs/>
        </w:rPr>
        <w:t xml:space="preserve">należy </w:t>
      </w:r>
      <w:r>
        <w:rPr>
          <w:rFonts w:cs="Calibri"/>
        </w:rPr>
        <w:t xml:space="preserve">do tej samej grupy kapitałowej, w rozumieniu ustawy z dnia 16 lutego 2007 r. o ochronie konkurencji i konsumentów (t. j. Dz. U. z 2020 r. poz. </w:t>
      </w:r>
      <w:r w:rsidR="005B3497">
        <w:rPr>
          <w:rFonts w:cs="Calibri"/>
        </w:rPr>
        <w:t>275</w:t>
      </w:r>
      <w:r>
        <w:rPr>
          <w:rFonts w:cs="Calibri"/>
        </w:rPr>
        <w:t>), z innym Wykonawcą, który złożył odrębną ofertę w niniejszym postępowaniu o udzielenie zamówienia publicznego:</w:t>
      </w:r>
    </w:p>
    <w:p w:rsidR="00AC7793" w:rsidRDefault="00AC7793" w:rsidP="00AC779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</w:t>
      </w:r>
    </w:p>
    <w:p w:rsidR="00AC7793" w:rsidRDefault="00AC7793" w:rsidP="00AC779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</w:t>
      </w:r>
    </w:p>
    <w:p w:rsidR="00AC7793" w:rsidRDefault="00AC7793" w:rsidP="00AC779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</w:t>
      </w:r>
    </w:p>
    <w:p w:rsidR="00AC7793" w:rsidRDefault="00AC7793" w:rsidP="00AC7793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 lub informacje potwierdzające przygotowanie oferty niezależnie od innego Wykonawcy należącego do tej samej grupy kapitałowej:</w:t>
      </w:r>
    </w:p>
    <w:p w:rsidR="00AC7793" w:rsidRDefault="00AC7793" w:rsidP="00AC779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</w:t>
      </w:r>
    </w:p>
    <w:p w:rsidR="00AC7793" w:rsidRDefault="00AC7793" w:rsidP="00AC779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</w:t>
      </w:r>
    </w:p>
    <w:p w:rsidR="00AC7793" w:rsidRDefault="00AC7793" w:rsidP="00AC779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</w:t>
      </w:r>
    </w:p>
    <w:p w:rsidR="00FE02F6" w:rsidRDefault="00FE02F6" w:rsidP="00FE02F6">
      <w:pPr>
        <w:spacing w:after="0" w:line="360" w:lineRule="auto"/>
        <w:jc w:val="both"/>
        <w:rPr>
          <w:rFonts w:ascii="Cambria" w:hAnsi="Cambria"/>
          <w:b/>
          <w:bCs/>
          <w:i/>
          <w:color w:val="4472C4" w:themeColor="accent1"/>
        </w:rPr>
      </w:pPr>
    </w:p>
    <w:p w:rsidR="00FE02F6" w:rsidRPr="002A4EEB" w:rsidRDefault="00575EB3" w:rsidP="00FE02F6">
      <w:pPr>
        <w:spacing w:after="0" w:line="360" w:lineRule="auto"/>
        <w:jc w:val="both"/>
        <w:rPr>
          <w:rFonts w:ascii="Cambria" w:hAnsi="Cambria"/>
          <w:color w:val="4472C4" w:themeColor="accent1"/>
          <w:sz w:val="24"/>
          <w:szCs w:val="24"/>
        </w:rPr>
      </w:pPr>
      <w:bookmarkStart w:id="0" w:name="_Hlk66187222"/>
      <w:r>
        <w:rPr>
          <w:rFonts w:ascii="Cambria" w:hAnsi="Cambria"/>
          <w:b/>
          <w:bCs/>
          <w:i/>
          <w:color w:val="4472C4" w:themeColor="accent1"/>
        </w:rPr>
        <w:t>O</w:t>
      </w:r>
      <w:r w:rsidR="00FE02F6" w:rsidRPr="002A4EEB">
        <w:rPr>
          <w:rFonts w:ascii="Cambria" w:hAnsi="Cambria"/>
          <w:b/>
          <w:bCs/>
          <w:i/>
          <w:color w:val="4472C4" w:themeColor="accent1"/>
        </w:rPr>
        <w:t>świadczenie należy podpisać kwalifikowanym podpisem elektronicznym, podpisem zaufanym lub podpisem osobistym przez osoby uprawnione do reprezentacji podmiotu składającego ten dokument</w:t>
      </w:r>
      <w:r>
        <w:rPr>
          <w:rFonts w:ascii="Cambria" w:hAnsi="Cambria"/>
          <w:b/>
          <w:bCs/>
          <w:i/>
          <w:color w:val="4472C4" w:themeColor="accent1"/>
        </w:rPr>
        <w:t>.</w:t>
      </w:r>
    </w:p>
    <w:bookmarkEnd w:id="0"/>
    <w:p w:rsidR="00AC7793" w:rsidRDefault="00AC7793" w:rsidP="00AC779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* Ni</w:t>
      </w:r>
      <w:r>
        <w:rPr>
          <w:rFonts w:cs="Calibri"/>
          <w:iCs/>
        </w:rPr>
        <w:t>epotrzebne skreślić lub pominąć.</w:t>
      </w:r>
    </w:p>
    <w:p w:rsidR="005F75A2" w:rsidRDefault="005F75A2"/>
    <w:sectPr w:rsidR="005F75A2" w:rsidSect="001864A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793"/>
    <w:rsid w:val="00015E47"/>
    <w:rsid w:val="00127360"/>
    <w:rsid w:val="001864A8"/>
    <w:rsid w:val="002038BE"/>
    <w:rsid w:val="00234931"/>
    <w:rsid w:val="00274022"/>
    <w:rsid w:val="002849CA"/>
    <w:rsid w:val="002F1391"/>
    <w:rsid w:val="00514742"/>
    <w:rsid w:val="00572203"/>
    <w:rsid w:val="00575EB3"/>
    <w:rsid w:val="00584858"/>
    <w:rsid w:val="005B3497"/>
    <w:rsid w:val="005D6401"/>
    <w:rsid w:val="005F75A2"/>
    <w:rsid w:val="00623588"/>
    <w:rsid w:val="006665B3"/>
    <w:rsid w:val="00721942"/>
    <w:rsid w:val="007B6FE9"/>
    <w:rsid w:val="00A003E0"/>
    <w:rsid w:val="00A1459B"/>
    <w:rsid w:val="00AC7793"/>
    <w:rsid w:val="00AF5478"/>
    <w:rsid w:val="00B67FB9"/>
    <w:rsid w:val="00B81DEE"/>
    <w:rsid w:val="00B858D0"/>
    <w:rsid w:val="00C119E2"/>
    <w:rsid w:val="00DD363A"/>
    <w:rsid w:val="00F7293F"/>
    <w:rsid w:val="00F86BAD"/>
    <w:rsid w:val="00FC00AE"/>
    <w:rsid w:val="00FE0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79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2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Akapit z listą BS,normalny tekst,Numerowanie,List Paragraph,lp1,Preambuła,L1,Akapit z listą;1_literowka,1_literowka,Literowanie,Bulleted list,2 heading,A_wyliczenie,K-P_odwolanie,Akapit z listą5,maz_wyliczenie,opis dzialania"/>
    <w:basedOn w:val="Normalny"/>
    <w:link w:val="AkapitzlistZnak"/>
    <w:uiPriority w:val="99"/>
    <w:qFormat/>
    <w:rsid w:val="006665B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normalny tekst Znak,Numerowanie Znak,List Paragraph Znak,lp1 Znak,Preambuła Znak,L1 Znak,Akapit z listą;1_literowka Znak,1_literowka Znak,Literowanie Znak,Bulleted list Znak,2 heading Znak,A_wyliczenie Znak"/>
    <w:link w:val="Akapitzlist"/>
    <w:uiPriority w:val="99"/>
    <w:qFormat/>
    <w:rsid w:val="006665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Wójcik</dc:creator>
  <cp:lastModifiedBy>Komputer3</cp:lastModifiedBy>
  <cp:revision>2</cp:revision>
  <cp:lastPrinted>2021-11-05T13:30:00Z</cp:lastPrinted>
  <dcterms:created xsi:type="dcterms:W3CDTF">2021-12-08T09:08:00Z</dcterms:created>
  <dcterms:modified xsi:type="dcterms:W3CDTF">2021-12-08T09:08:00Z</dcterms:modified>
</cp:coreProperties>
</file>