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F8" w:rsidRPr="00A32029" w:rsidRDefault="00366446" w:rsidP="004A7736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>Załącznik Nr 1 do S</w:t>
      </w:r>
      <w:r w:rsidR="002A2F6F" w:rsidRPr="00A32029">
        <w:rPr>
          <w:rFonts w:asciiTheme="minorHAnsi" w:hAnsiTheme="minorHAnsi"/>
          <w:sz w:val="22"/>
          <w:szCs w:val="22"/>
        </w:rPr>
        <w:t>WZ</w:t>
      </w:r>
    </w:p>
    <w:p w:rsidR="004A7736" w:rsidRPr="00A32029" w:rsidRDefault="004A7736" w:rsidP="004A7736">
      <w:pPr>
        <w:jc w:val="right"/>
        <w:rPr>
          <w:rFonts w:asciiTheme="minorHAnsi" w:hAnsiTheme="minorHAnsi" w:cs="Arial"/>
        </w:rPr>
      </w:pPr>
    </w:p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>Nazwa (firma) wykonawcy / wykonawców wspólnie ubiegających się o udzielenie zamówienia</w:t>
      </w:r>
    </w:p>
    <w:p w:rsidR="00C81672" w:rsidRPr="00A32029" w:rsidRDefault="00C81672" w:rsidP="00C81672">
      <w:pPr>
        <w:rPr>
          <w:rFonts w:asciiTheme="minorHAnsi" w:hAnsiTheme="minorHAnsi"/>
        </w:rPr>
      </w:pPr>
    </w:p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>Adres wykonawcy / wykonawców wspólnie ubiegających się o udzielenie zamówienia</w:t>
      </w:r>
    </w:p>
    <w:p w:rsidR="00C81672" w:rsidRPr="00A32029" w:rsidRDefault="00C81672" w:rsidP="00C81672">
      <w:pPr>
        <w:rPr>
          <w:rFonts w:asciiTheme="minorHAnsi" w:hAnsiTheme="minorHAnsi"/>
        </w:rPr>
      </w:pPr>
    </w:p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 xml:space="preserve">Adres do korespondencji </w:t>
      </w:r>
    </w:p>
    <w:p w:rsidR="00C81672" w:rsidRPr="00A32029" w:rsidRDefault="00C81672" w:rsidP="00C81672">
      <w:pPr>
        <w:rPr>
          <w:rFonts w:asciiTheme="minorHAnsi" w:hAnsiTheme="minorHAnsi"/>
        </w:rPr>
      </w:pPr>
    </w:p>
    <w:p w:rsidR="00C81672" w:rsidRPr="00A32029" w:rsidRDefault="00C81672" w:rsidP="00C81672">
      <w:pPr>
        <w:rPr>
          <w:rFonts w:asciiTheme="minorHAnsi" w:hAnsiTheme="minorHAnsi"/>
        </w:rPr>
      </w:pPr>
      <w:bookmarkStart w:id="0" w:name="_Hlk65501939"/>
      <w:r w:rsidRPr="00A3202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C81672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 xml:space="preserve">adres e-mail, numer telefonu </w:t>
      </w:r>
    </w:p>
    <w:bookmarkEnd w:id="0"/>
    <w:p w:rsidR="00C81672" w:rsidRPr="00A32029" w:rsidRDefault="00C81672" w:rsidP="00C81672">
      <w:pPr>
        <w:rPr>
          <w:rFonts w:asciiTheme="minorHAnsi" w:hAnsiTheme="minorHAnsi"/>
        </w:rPr>
      </w:pPr>
      <w:r w:rsidRPr="00A32029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C81672" w:rsidRDefault="00C81672" w:rsidP="00C81672">
      <w:pPr>
        <w:rPr>
          <w:rFonts w:asciiTheme="minorHAnsi" w:hAnsiTheme="minorHAnsi"/>
        </w:rPr>
      </w:pPr>
      <w:r>
        <w:rPr>
          <w:rFonts w:asciiTheme="minorHAnsi" w:hAnsiTheme="minorHAnsi"/>
        </w:rPr>
        <w:t>NIP lub REGON lub PESEL</w:t>
      </w:r>
    </w:p>
    <w:p w:rsidR="00C81672" w:rsidRDefault="00C81672" w:rsidP="00C81672">
      <w:pPr>
        <w:rPr>
          <w:rFonts w:asciiTheme="minorHAnsi" w:hAnsiTheme="minorHAnsi"/>
        </w:rPr>
      </w:pPr>
    </w:p>
    <w:p w:rsidR="00C81672" w:rsidRPr="00D75791" w:rsidRDefault="00C81672" w:rsidP="00C81672">
      <w:pPr>
        <w:rPr>
          <w:rFonts w:ascii="Calibri" w:hAnsi="Calibri"/>
        </w:rPr>
      </w:pPr>
      <w:r w:rsidRPr="00D75791">
        <w:rPr>
          <w:rFonts w:ascii="Calibri" w:hAnsi="Calibri"/>
        </w:rPr>
        <w:t>…………………………………………………………………………………………………</w:t>
      </w:r>
    </w:p>
    <w:p w:rsidR="00C81672" w:rsidRPr="00D75791" w:rsidRDefault="00C81672" w:rsidP="00C81672">
      <w:pPr>
        <w:spacing w:after="240"/>
        <w:rPr>
          <w:rFonts w:asciiTheme="minorHAnsi" w:hAnsiTheme="minorHAnsi"/>
        </w:rPr>
      </w:pPr>
      <w:r w:rsidRPr="00D75791">
        <w:rPr>
          <w:rFonts w:ascii="Calibri" w:hAnsi="Calibri"/>
          <w:b/>
          <w:bCs/>
        </w:rPr>
        <w:t xml:space="preserve">adres </w:t>
      </w:r>
      <w:r w:rsidRPr="00D75791">
        <w:rPr>
          <w:rFonts w:ascii="Calibri" w:hAnsi="Calibri"/>
          <w:b/>
        </w:rPr>
        <w:t xml:space="preserve">Elektronicznej Skrzynki Podawczej Wykonawcy </w:t>
      </w:r>
      <w:r w:rsidRPr="00D75791">
        <w:rPr>
          <w:rFonts w:ascii="Calibri" w:hAnsi="Calibri"/>
        </w:rPr>
        <w:t xml:space="preserve">znajdującej się na platformie </w:t>
      </w:r>
      <w:r w:rsidRPr="00D75791">
        <w:rPr>
          <w:rFonts w:ascii="Calibri" w:hAnsi="Calibri"/>
          <w:b/>
        </w:rPr>
        <w:t>ePUAP</w:t>
      </w:r>
    </w:p>
    <w:p w:rsidR="00C81672" w:rsidRPr="00A32029" w:rsidRDefault="00C81672" w:rsidP="00C81672">
      <w:pPr>
        <w:rPr>
          <w:rFonts w:asciiTheme="minorHAnsi" w:hAnsiTheme="minorHAnsi"/>
        </w:rPr>
      </w:pPr>
    </w:p>
    <w:p w:rsidR="00C81672" w:rsidRPr="00A32029" w:rsidRDefault="00C81672" w:rsidP="00C81672">
      <w:pPr>
        <w:jc w:val="center"/>
        <w:rPr>
          <w:rFonts w:asciiTheme="minorHAnsi" w:hAnsiTheme="minorHAnsi"/>
          <w:b/>
          <w:sz w:val="28"/>
          <w:szCs w:val="28"/>
        </w:rPr>
      </w:pPr>
      <w:r w:rsidRPr="00A32029">
        <w:rPr>
          <w:rFonts w:asciiTheme="minorHAnsi" w:hAnsiTheme="minorHAnsi"/>
          <w:b/>
          <w:sz w:val="28"/>
          <w:szCs w:val="28"/>
        </w:rPr>
        <w:t>Formularz ofertowy</w:t>
      </w:r>
    </w:p>
    <w:p w:rsidR="00867378" w:rsidRDefault="00FA12BA" w:rsidP="00FA12BA">
      <w:pPr>
        <w:pStyle w:val="Akapitzlist"/>
        <w:tabs>
          <w:tab w:val="left" w:pos="1418"/>
        </w:tabs>
        <w:ind w:lef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0A0B04">
        <w:rPr>
          <w:rFonts w:ascii="Arial" w:hAnsi="Arial" w:cs="Arial"/>
          <w:b/>
          <w:sz w:val="24"/>
          <w:szCs w:val="24"/>
        </w:rPr>
        <w:t>CHRON</w:t>
      </w:r>
      <w:r>
        <w:rPr>
          <w:rFonts w:ascii="Arial" w:hAnsi="Arial" w:cs="Arial"/>
          <w:b/>
          <w:sz w:val="24"/>
          <w:szCs w:val="24"/>
        </w:rPr>
        <w:t>A</w:t>
      </w:r>
      <w:r w:rsidRPr="000A0B04">
        <w:rPr>
          <w:rFonts w:ascii="Arial" w:hAnsi="Arial" w:cs="Arial"/>
          <w:b/>
          <w:sz w:val="24"/>
          <w:szCs w:val="24"/>
        </w:rPr>
        <w:t xml:space="preserve"> OSOBOW</w:t>
      </w:r>
      <w:r>
        <w:rPr>
          <w:rFonts w:ascii="Arial" w:hAnsi="Arial" w:cs="Arial"/>
          <w:b/>
          <w:sz w:val="24"/>
          <w:szCs w:val="24"/>
        </w:rPr>
        <w:t>A</w:t>
      </w:r>
      <w:r w:rsidRPr="000A0B04">
        <w:rPr>
          <w:rFonts w:ascii="Arial" w:hAnsi="Arial" w:cs="Arial"/>
          <w:b/>
          <w:sz w:val="24"/>
          <w:szCs w:val="24"/>
        </w:rPr>
        <w:t xml:space="preserve"> I MONITORING OBIEKTÓW NALEŻĄCYCH DO MIEJSKIEGO CENTRUM KULTURY W OSTROWCU ŚWIĘTOKRZYSKIM ORAZ</w:t>
      </w:r>
      <w:r w:rsidRPr="000A0B04">
        <w:rPr>
          <w:rFonts w:ascii="Arial" w:hAnsi="Arial" w:cs="Arial"/>
          <w:b/>
        </w:rPr>
        <w:t xml:space="preserve"> </w:t>
      </w:r>
      <w:r w:rsidRPr="000A0B04">
        <w:rPr>
          <w:rFonts w:ascii="Arial" w:hAnsi="Arial" w:cs="Arial"/>
          <w:b/>
          <w:sz w:val="24"/>
          <w:szCs w:val="24"/>
        </w:rPr>
        <w:t>OCHRON</w:t>
      </w:r>
      <w:r>
        <w:rPr>
          <w:rFonts w:ascii="Arial" w:hAnsi="Arial" w:cs="Arial"/>
          <w:b/>
          <w:sz w:val="24"/>
          <w:szCs w:val="24"/>
        </w:rPr>
        <w:t>A</w:t>
      </w:r>
      <w:r w:rsidRPr="000A0B04">
        <w:rPr>
          <w:rFonts w:ascii="Arial" w:hAnsi="Arial" w:cs="Arial"/>
          <w:b/>
          <w:sz w:val="24"/>
          <w:szCs w:val="24"/>
        </w:rPr>
        <w:t xml:space="preserve"> IMPREZ ORGANIZOWANYCH PRZEZ MCK W 202</w:t>
      </w:r>
      <w:r w:rsidR="0073435E">
        <w:rPr>
          <w:rFonts w:ascii="Arial" w:hAnsi="Arial" w:cs="Arial"/>
          <w:b/>
          <w:sz w:val="24"/>
          <w:szCs w:val="24"/>
        </w:rPr>
        <w:t>2</w:t>
      </w:r>
      <w:r w:rsidRPr="000A0B0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</w:t>
      </w:r>
      <w:r w:rsidRPr="000A0B04">
        <w:rPr>
          <w:rFonts w:ascii="Arial" w:hAnsi="Arial" w:cs="Arial"/>
          <w:b/>
          <w:sz w:val="24"/>
          <w:szCs w:val="24"/>
        </w:rPr>
        <w:t>.</w:t>
      </w:r>
    </w:p>
    <w:p w:rsidR="00867378" w:rsidRPr="000A0B04" w:rsidRDefault="00867378" w:rsidP="00FA12BA">
      <w:pPr>
        <w:pStyle w:val="Akapitzlist"/>
        <w:tabs>
          <w:tab w:val="left" w:pos="1418"/>
        </w:tabs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81672" w:rsidRPr="0049230B" w:rsidRDefault="00C81672" w:rsidP="00867378">
      <w:pPr>
        <w:jc w:val="both"/>
        <w:rPr>
          <w:rFonts w:asciiTheme="minorHAnsi" w:hAnsiTheme="minorHAnsi"/>
          <w:sz w:val="22"/>
          <w:szCs w:val="22"/>
        </w:rPr>
      </w:pPr>
      <w:r w:rsidRPr="0049230B">
        <w:rPr>
          <w:rFonts w:asciiTheme="minorHAnsi" w:hAnsiTheme="minorHAnsi"/>
          <w:sz w:val="22"/>
          <w:szCs w:val="22"/>
        </w:rPr>
        <w:t xml:space="preserve">Nawiązując do postępowania </w:t>
      </w:r>
      <w:r w:rsidRPr="0049230B">
        <w:rPr>
          <w:rFonts w:asciiTheme="minorHAnsi" w:hAnsiTheme="minorHAnsi" w:cstheme="minorHAnsi"/>
          <w:sz w:val="22"/>
          <w:szCs w:val="22"/>
        </w:rPr>
        <w:t>w trybie podstawowym bez negocjacji</w:t>
      </w:r>
      <w:r w:rsidR="00FA12BA">
        <w:rPr>
          <w:rFonts w:asciiTheme="minorHAnsi" w:hAnsiTheme="minorHAnsi" w:cstheme="minorHAnsi"/>
          <w:sz w:val="22"/>
          <w:szCs w:val="22"/>
        </w:rPr>
        <w:t xml:space="preserve"> </w:t>
      </w:r>
      <w:r w:rsidRPr="0049230B">
        <w:rPr>
          <w:rFonts w:asciiTheme="minorHAnsi" w:hAnsiTheme="minorHAnsi"/>
          <w:sz w:val="22"/>
          <w:szCs w:val="22"/>
        </w:rPr>
        <w:t xml:space="preserve">ogłoszonego w Biuletynie Zamówień Publicznych </w:t>
      </w:r>
      <w:r w:rsidRPr="00511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nr </w:t>
      </w:r>
      <w:r w:rsidR="00FA12BA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…………………..</w:t>
      </w:r>
      <w:r w:rsidRPr="00511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</w:t>
      </w:r>
      <w:r w:rsidR="00FA12BA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49230B">
        <w:rPr>
          <w:rFonts w:asciiTheme="minorHAnsi" w:hAnsiTheme="minorHAnsi"/>
          <w:sz w:val="22"/>
          <w:szCs w:val="22"/>
        </w:rPr>
        <w:t xml:space="preserve"> na stronie </w:t>
      </w:r>
      <w:r>
        <w:rPr>
          <w:rFonts w:asciiTheme="minorHAnsi" w:hAnsiTheme="minorHAnsi"/>
          <w:sz w:val="22"/>
          <w:szCs w:val="22"/>
        </w:rPr>
        <w:t>prowadzonego postępowania</w:t>
      </w:r>
      <w:r w:rsidRPr="0049230B">
        <w:rPr>
          <w:rFonts w:asciiTheme="minorHAnsi" w:hAnsiTheme="minorHAnsi"/>
          <w:sz w:val="22"/>
          <w:szCs w:val="22"/>
        </w:rPr>
        <w:t xml:space="preserve"> </w:t>
      </w:r>
      <w:r w:rsidR="00FA12BA">
        <w:rPr>
          <w:rFonts w:asciiTheme="minorHAnsi" w:hAnsiTheme="minorHAnsi"/>
          <w:sz w:val="22"/>
          <w:szCs w:val="22"/>
        </w:rPr>
        <w:t>Miejskiego Centrum Kultury w Ostrowcu Świętokrzyskim</w:t>
      </w:r>
      <w:r w:rsidRPr="0049230B">
        <w:rPr>
          <w:rFonts w:asciiTheme="minorHAnsi" w:hAnsiTheme="minorHAnsi"/>
          <w:sz w:val="22"/>
          <w:szCs w:val="22"/>
        </w:rPr>
        <w:t xml:space="preserve"> </w:t>
      </w:r>
      <w:r w:rsidR="00FA12BA" w:rsidRPr="00B74EFA">
        <w:t>ht</w:t>
      </w:r>
      <w:r w:rsidR="00B74EFA">
        <w:t>tps://www.mck-ostrowiec.4bip.pl/</w:t>
      </w:r>
      <w:r w:rsidR="00FA12BA">
        <w:t xml:space="preserve"> </w:t>
      </w:r>
      <w:r w:rsidRPr="0049230B">
        <w:rPr>
          <w:rFonts w:asciiTheme="minorHAnsi" w:hAnsiTheme="minorHAnsi"/>
          <w:sz w:val="22"/>
          <w:szCs w:val="22"/>
        </w:rPr>
        <w:t xml:space="preserve">w dniu </w:t>
      </w:r>
      <w:r w:rsidR="00FA12BA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…….</w:t>
      </w:r>
      <w:r w:rsidRPr="0049230B">
        <w:rPr>
          <w:rFonts w:asciiTheme="minorHAnsi" w:hAnsiTheme="minorHAnsi"/>
          <w:sz w:val="22"/>
          <w:szCs w:val="22"/>
        </w:rPr>
        <w:t>, oferujemy wykonanie przedmiotu zamówienia na poniższych warunkach i za określone niżej kwoty:</w:t>
      </w:r>
    </w:p>
    <w:p w:rsidR="00816F33" w:rsidRPr="00FA12BA" w:rsidRDefault="00816F33" w:rsidP="00816F33">
      <w:pPr>
        <w:ind w:firstLine="567"/>
        <w:jc w:val="both"/>
        <w:rPr>
          <w:rFonts w:ascii="Calibri" w:hAnsi="Calibri" w:cs="Calibri"/>
          <w:b/>
          <w:caps/>
          <w:sz w:val="24"/>
          <w:szCs w:val="24"/>
        </w:rPr>
      </w:pPr>
    </w:p>
    <w:p w:rsidR="00FA12BA" w:rsidRPr="00FA12BA" w:rsidRDefault="00FA12BA" w:rsidP="00867378">
      <w:pPr>
        <w:pStyle w:val="Akapitzlist"/>
        <w:numPr>
          <w:ilvl w:val="0"/>
          <w:numId w:val="40"/>
        </w:numPr>
        <w:suppressAutoHyphens/>
        <w:contextualSpacing/>
        <w:jc w:val="both"/>
        <w:rPr>
          <w:sz w:val="24"/>
          <w:szCs w:val="24"/>
        </w:rPr>
      </w:pPr>
      <w:r w:rsidRPr="00FA12BA">
        <w:rPr>
          <w:b/>
          <w:sz w:val="24"/>
          <w:szCs w:val="24"/>
        </w:rPr>
        <w:t>CZĘŚĆ PIERWSZA</w:t>
      </w:r>
      <w:r w:rsidRPr="00FA12BA">
        <w:rPr>
          <w:sz w:val="24"/>
          <w:szCs w:val="24"/>
        </w:rPr>
        <w:t xml:space="preserve"> – ochrona osobowa oraz monitoring obiektów należących do Miejskiego Centrum Kultury w Ostrowcu Świętokrzyskim w 2022 r.</w:t>
      </w:r>
    </w:p>
    <w:p w:rsidR="00FA12BA" w:rsidRPr="00FA12BA" w:rsidRDefault="00FA12BA" w:rsidP="00FA12BA">
      <w:pPr>
        <w:pStyle w:val="Akapitzlist"/>
        <w:suppressAutoHyphens/>
        <w:ind w:left="1080"/>
        <w:jc w:val="both"/>
        <w:rPr>
          <w:b/>
          <w:caps/>
          <w:sz w:val="24"/>
          <w:szCs w:val="24"/>
          <w:u w:val="single"/>
        </w:rPr>
      </w:pPr>
    </w:p>
    <w:p w:rsidR="00FA12BA" w:rsidRPr="00FA12BA" w:rsidRDefault="00FA12BA" w:rsidP="00FA12BA">
      <w:pPr>
        <w:pStyle w:val="Akapitzlist"/>
        <w:numPr>
          <w:ilvl w:val="0"/>
          <w:numId w:val="36"/>
        </w:numPr>
        <w:ind w:left="720"/>
        <w:contextualSpacing/>
        <w:jc w:val="both"/>
        <w:rPr>
          <w:caps/>
        </w:rPr>
      </w:pPr>
      <w:r w:rsidRPr="00FA12BA">
        <w:rPr>
          <w:sz w:val="24"/>
          <w:szCs w:val="24"/>
        </w:rPr>
        <w:t>cena za wykonanie przedmiotu zamówienia</w:t>
      </w:r>
      <w:r w:rsidRPr="00FA12BA">
        <w:rPr>
          <w:caps/>
          <w:sz w:val="24"/>
          <w:szCs w:val="24"/>
        </w:rPr>
        <w:t xml:space="preserve"> –</w:t>
      </w:r>
      <w:r w:rsidRPr="00FA12BA">
        <w:rPr>
          <w:sz w:val="24"/>
          <w:szCs w:val="24"/>
        </w:rPr>
        <w:t xml:space="preserve"> ochrona osobowa budynku Ostrowieckiego Browaru Kultury</w:t>
      </w:r>
      <w:r w:rsidR="00522B8C">
        <w:rPr>
          <w:sz w:val="24"/>
          <w:szCs w:val="24"/>
        </w:rPr>
        <w:t xml:space="preserve"> oraz Strefy Aktywności Społecznej</w:t>
      </w:r>
      <w:r w:rsidRPr="00FA12BA">
        <w:rPr>
          <w:sz w:val="24"/>
          <w:szCs w:val="24"/>
        </w:rPr>
        <w:t xml:space="preserve">, ul. Siennieńska 54, </w:t>
      </w:r>
      <w:r w:rsidRPr="00FA12BA">
        <w:rPr>
          <w:color w:val="000000" w:themeColor="text1"/>
          <w:sz w:val="24"/>
          <w:szCs w:val="24"/>
        </w:rPr>
        <w:t>konserwacja systemu monitoringu w OBK przy  ul. Siennieńskiej 54</w:t>
      </w:r>
    </w:p>
    <w:p w:rsidR="00FA12BA" w:rsidRPr="00FA12BA" w:rsidRDefault="00FA12BA" w:rsidP="00FA12BA">
      <w:pPr>
        <w:jc w:val="both"/>
        <w:rPr>
          <w:rFonts w:ascii="Calibri" w:hAnsi="Calibri" w:cs="Calibri"/>
          <w:caps/>
          <w:u w:val="single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2093"/>
      </w:tblGrid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netto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Stawka VAT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Kwota VAT</w:t>
            </w:r>
          </w:p>
        </w:tc>
        <w:tc>
          <w:tcPr>
            <w:tcW w:w="2093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brutto</w:t>
            </w:r>
          </w:p>
        </w:tc>
      </w:tr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...................................zł.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...................................%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 zł.</w:t>
            </w:r>
          </w:p>
        </w:tc>
        <w:tc>
          <w:tcPr>
            <w:tcW w:w="2093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............................zł.</w:t>
            </w:r>
          </w:p>
        </w:tc>
      </w:tr>
    </w:tbl>
    <w:p w:rsidR="00971A40" w:rsidRPr="00FA12BA" w:rsidRDefault="00971A40" w:rsidP="00FA12BA">
      <w:pPr>
        <w:jc w:val="both"/>
        <w:rPr>
          <w:rFonts w:ascii="Calibri" w:hAnsi="Calibri" w:cs="Calibri"/>
          <w:sz w:val="22"/>
        </w:rPr>
      </w:pPr>
    </w:p>
    <w:p w:rsidR="00FA12BA" w:rsidRPr="00971A40" w:rsidRDefault="00FA12BA" w:rsidP="00971A40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sz w:val="24"/>
          <w:szCs w:val="24"/>
        </w:rPr>
      </w:pPr>
      <w:r w:rsidRPr="00FA12BA">
        <w:rPr>
          <w:sz w:val="24"/>
          <w:szCs w:val="24"/>
        </w:rPr>
        <w:t xml:space="preserve">cena za wykonanie przedmiotu zamówienia </w:t>
      </w:r>
      <w:r w:rsidR="00971A40">
        <w:rPr>
          <w:sz w:val="24"/>
          <w:szCs w:val="24"/>
        </w:rPr>
        <w:t>–</w:t>
      </w:r>
      <w:r w:rsidRPr="00971A40">
        <w:rPr>
          <w:sz w:val="24"/>
          <w:szCs w:val="24"/>
        </w:rPr>
        <w:t>monitoring elektroniczny i interwencje w budynku CTH przy ul. Świętokrzyskiej 6 i 6a,</w:t>
      </w:r>
      <w:r w:rsidR="00971A40">
        <w:rPr>
          <w:sz w:val="24"/>
          <w:szCs w:val="24"/>
        </w:rPr>
        <w:t xml:space="preserve"> </w:t>
      </w:r>
      <w:r w:rsidRPr="00971A40">
        <w:rPr>
          <w:sz w:val="24"/>
          <w:szCs w:val="24"/>
        </w:rPr>
        <w:t>monitori</w:t>
      </w:r>
      <w:r w:rsidR="00B74EFA">
        <w:rPr>
          <w:sz w:val="24"/>
          <w:szCs w:val="24"/>
        </w:rPr>
        <w:t xml:space="preserve">ng wizyjny </w:t>
      </w:r>
      <w:r w:rsidR="00971A40">
        <w:rPr>
          <w:sz w:val="24"/>
          <w:szCs w:val="24"/>
        </w:rPr>
        <w:t xml:space="preserve">i elektroniczny oraz </w:t>
      </w:r>
      <w:r w:rsidRPr="00971A40">
        <w:rPr>
          <w:sz w:val="24"/>
          <w:szCs w:val="24"/>
        </w:rPr>
        <w:t xml:space="preserve">interwencje w muszli koncertowej w Parku Miejskim, </w:t>
      </w:r>
      <w:r w:rsidRPr="00971A40">
        <w:rPr>
          <w:color w:val="000000" w:themeColor="text1"/>
          <w:sz w:val="24"/>
          <w:szCs w:val="24"/>
        </w:rPr>
        <w:t>konserwacja oraz naprawy systemu monitoringu w budynku CTH przy ul. Świętokrzyskiej 6 i 6a,</w:t>
      </w:r>
      <w:r w:rsidRPr="00971A40">
        <w:rPr>
          <w:sz w:val="24"/>
          <w:szCs w:val="24"/>
        </w:rPr>
        <w:t xml:space="preserve"> </w:t>
      </w:r>
      <w:r w:rsidRPr="00971A40">
        <w:rPr>
          <w:color w:val="000000" w:themeColor="text1"/>
          <w:sz w:val="24"/>
          <w:szCs w:val="24"/>
        </w:rPr>
        <w:t>konserwacja systemu monitoringu w muszli koncertowej w Parku Miejskim</w:t>
      </w:r>
    </w:p>
    <w:p w:rsidR="00FA12BA" w:rsidRPr="00FA12BA" w:rsidRDefault="00FA12BA" w:rsidP="00FA12BA">
      <w:pPr>
        <w:pStyle w:val="Akapitzlist"/>
        <w:ind w:left="1080"/>
        <w:jc w:val="both"/>
        <w:rPr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2093"/>
      </w:tblGrid>
      <w:tr w:rsidR="00FA12BA" w:rsidRPr="00FA12BA" w:rsidTr="00971A40"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netto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Stawka VAT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Kwota VAT</w:t>
            </w:r>
          </w:p>
        </w:tc>
        <w:tc>
          <w:tcPr>
            <w:tcW w:w="2093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brutto</w:t>
            </w:r>
          </w:p>
        </w:tc>
      </w:tr>
      <w:tr w:rsidR="00FA12BA" w:rsidRPr="00FA12BA" w:rsidTr="00971A40"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...................................zł.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...................................%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 zł.</w:t>
            </w:r>
          </w:p>
        </w:tc>
        <w:tc>
          <w:tcPr>
            <w:tcW w:w="2093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971A40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</w:t>
            </w:r>
            <w:r w:rsidR="00971A40">
              <w:rPr>
                <w:rFonts w:ascii="Calibri" w:hAnsi="Calibri" w:cs="Calibri"/>
                <w:sz w:val="22"/>
              </w:rPr>
              <w:t>............................</w:t>
            </w:r>
            <w:r w:rsidRPr="00FA12BA">
              <w:rPr>
                <w:rFonts w:ascii="Calibri" w:hAnsi="Calibri" w:cs="Calibri"/>
                <w:sz w:val="22"/>
              </w:rPr>
              <w:t xml:space="preserve"> zł.</w:t>
            </w:r>
          </w:p>
        </w:tc>
      </w:tr>
    </w:tbl>
    <w:p w:rsidR="00971A40" w:rsidRPr="00B74EFA" w:rsidRDefault="00971A40" w:rsidP="00971A40">
      <w:pPr>
        <w:pStyle w:val="Akapitzlist"/>
        <w:numPr>
          <w:ilvl w:val="0"/>
          <w:numId w:val="36"/>
        </w:numPr>
        <w:spacing w:line="276" w:lineRule="auto"/>
        <w:jc w:val="both"/>
        <w:rPr>
          <w:b/>
        </w:rPr>
      </w:pPr>
      <w:r w:rsidRPr="00B74EFA">
        <w:rPr>
          <w:rFonts w:eastAsia="Tahoma"/>
          <w:b/>
          <w:color w:val="000000"/>
        </w:rPr>
        <w:lastRenderedPageBreak/>
        <w:t>Deklaruję, że czas przyjazdu grupy interwencyjnej od momentu wyemitowania sygnału wzywającego grupę</w:t>
      </w:r>
      <w:r w:rsidRPr="00B74EFA">
        <w:rPr>
          <w:b/>
        </w:rPr>
        <w:t xml:space="preserve"> wynosi ………… minut.</w:t>
      </w:r>
    </w:p>
    <w:p w:rsidR="00971A40" w:rsidRPr="00FA12BA" w:rsidRDefault="00971A40" w:rsidP="00971A40">
      <w:pPr>
        <w:numPr>
          <w:ilvl w:val="0"/>
          <w:numId w:val="36"/>
        </w:numPr>
        <w:jc w:val="both"/>
        <w:rPr>
          <w:rFonts w:asciiTheme="minorHAnsi" w:eastAsia="Calibri" w:hAnsiTheme="minorHAnsi"/>
          <w:sz w:val="22"/>
          <w:szCs w:val="22"/>
        </w:rPr>
      </w:pPr>
      <w:r w:rsidRPr="00FA12BA">
        <w:rPr>
          <w:rFonts w:asciiTheme="minorHAnsi" w:hAnsiTheme="minorHAnsi"/>
          <w:sz w:val="22"/>
          <w:szCs w:val="22"/>
        </w:rPr>
        <w:t xml:space="preserve">Termin </w:t>
      </w:r>
      <w:r w:rsidRPr="00FA12BA">
        <w:rPr>
          <w:rFonts w:asciiTheme="minorHAnsi" w:eastAsia="Calibri" w:hAnsiTheme="minorHAnsi"/>
          <w:sz w:val="22"/>
          <w:szCs w:val="22"/>
        </w:rPr>
        <w:t>wykonania całości zamówienia</w:t>
      </w:r>
      <w:r>
        <w:rPr>
          <w:rFonts w:asciiTheme="minorHAnsi" w:eastAsia="Calibri" w:hAnsiTheme="minorHAnsi"/>
          <w:sz w:val="22"/>
          <w:szCs w:val="22"/>
        </w:rPr>
        <w:t xml:space="preserve"> </w:t>
      </w:r>
      <w:r>
        <w:rPr>
          <w:sz w:val="24"/>
          <w:szCs w:val="24"/>
        </w:rPr>
        <w:t xml:space="preserve">– </w:t>
      </w:r>
      <w:r w:rsidRPr="00FA12BA">
        <w:rPr>
          <w:rFonts w:asciiTheme="minorHAnsi" w:eastAsia="Calibri" w:hAnsiTheme="minorHAnsi"/>
          <w:sz w:val="22"/>
          <w:szCs w:val="22"/>
        </w:rPr>
        <w:t>od 01.01.2022r.do 31.12.2022r</w:t>
      </w:r>
      <w:r w:rsidRPr="00FA12BA">
        <w:rPr>
          <w:rFonts w:asciiTheme="minorHAnsi" w:eastAsia="Calibri" w:hAnsiTheme="minorHAnsi" w:cs="Arial"/>
          <w:sz w:val="22"/>
          <w:szCs w:val="22"/>
        </w:rPr>
        <w:t>.</w:t>
      </w:r>
    </w:p>
    <w:p w:rsidR="00971A40" w:rsidRPr="007F08E2" w:rsidRDefault="00971A40" w:rsidP="00971A40">
      <w:pPr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FA12BA">
        <w:rPr>
          <w:rFonts w:asciiTheme="minorHAnsi" w:hAnsiTheme="minorHAnsi"/>
          <w:sz w:val="22"/>
          <w:szCs w:val="22"/>
        </w:rPr>
        <w:t xml:space="preserve">Wskazujemy dostępność odpisu z właściwego rejestru lub z centralnej ewidencji </w:t>
      </w:r>
      <w:r w:rsidRPr="00FA12BA">
        <w:rPr>
          <w:rFonts w:asciiTheme="minorHAnsi" w:hAnsiTheme="minorHAnsi"/>
          <w:sz w:val="22"/>
          <w:szCs w:val="22"/>
        </w:rPr>
        <w:br/>
        <w:t>i informacji o działalności</w:t>
      </w:r>
      <w:r w:rsidRPr="007F08E2">
        <w:rPr>
          <w:rFonts w:asciiTheme="minorHAnsi" w:hAnsiTheme="minorHAnsi"/>
          <w:sz w:val="22"/>
          <w:szCs w:val="22"/>
        </w:rPr>
        <w:t xml:space="preserve"> gospodarczej w formie elektronicznej pod następującym adresem internetowym…………………………………………………………………..</w:t>
      </w:r>
    </w:p>
    <w:p w:rsidR="00971A40" w:rsidRPr="00937166" w:rsidRDefault="00971A40" w:rsidP="00971A40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>Oświadczamy, że zapoznaliśmy się z</w:t>
      </w:r>
      <w:r w:rsidR="00B74EFA">
        <w:rPr>
          <w:rFonts w:asciiTheme="minorHAnsi" w:hAnsiTheme="minorHAnsi"/>
        </w:rPr>
        <w:t>e SWZ oraz wzorami umów</w:t>
      </w:r>
      <w:r w:rsidRPr="00937166">
        <w:rPr>
          <w:rFonts w:asciiTheme="minorHAnsi" w:hAnsiTheme="minorHAnsi"/>
        </w:rPr>
        <w:t xml:space="preserve"> i nie wnosimy </w:t>
      </w:r>
      <w:r w:rsidRPr="00937166">
        <w:rPr>
          <w:rFonts w:asciiTheme="minorHAnsi" w:hAnsiTheme="minorHAnsi"/>
        </w:rPr>
        <w:br/>
        <w:t xml:space="preserve">do zawartych w nich uregulowań żadnych zastrzeżeń i w przypadku wygrania przetargu zobowiązujemy się </w:t>
      </w:r>
      <w:r w:rsidR="00B74EFA">
        <w:rPr>
          <w:rFonts w:asciiTheme="minorHAnsi" w:hAnsiTheme="minorHAnsi"/>
        </w:rPr>
        <w:t>do zawarcia z Zamawiającym umów</w:t>
      </w:r>
      <w:r w:rsidRPr="00937166">
        <w:rPr>
          <w:rFonts w:asciiTheme="minorHAnsi" w:hAnsiTheme="minorHAnsi"/>
        </w:rPr>
        <w:t xml:space="preserve"> w ustalonym terminie.</w:t>
      </w:r>
    </w:p>
    <w:p w:rsidR="00971A40" w:rsidRPr="00937166" w:rsidRDefault="00971A40" w:rsidP="00971A40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Do niniejszego Formularza Ofertowego załączamy dokumenty i oświadczenia wymienione </w:t>
      </w:r>
      <w:r w:rsidRPr="00937166">
        <w:rPr>
          <w:rFonts w:asciiTheme="minorHAnsi" w:hAnsiTheme="minorHAnsi"/>
          <w:b/>
        </w:rPr>
        <w:t xml:space="preserve">w Rozdziale </w:t>
      </w:r>
      <w:r>
        <w:rPr>
          <w:rFonts w:asciiTheme="minorHAnsi" w:hAnsiTheme="minorHAnsi"/>
          <w:b/>
        </w:rPr>
        <w:t>17</w:t>
      </w:r>
      <w:r w:rsidRPr="00937166">
        <w:rPr>
          <w:rFonts w:asciiTheme="minorHAnsi" w:hAnsiTheme="minorHAnsi"/>
          <w:b/>
        </w:rPr>
        <w:t xml:space="preserve"> pkt 1</w:t>
      </w:r>
      <w:r>
        <w:rPr>
          <w:rFonts w:asciiTheme="minorHAnsi" w:hAnsiTheme="minorHAnsi"/>
          <w:b/>
        </w:rPr>
        <w:t>5 SWZ</w:t>
      </w:r>
      <w:r w:rsidRPr="00937166">
        <w:rPr>
          <w:rFonts w:asciiTheme="minorHAnsi" w:hAnsiTheme="minorHAnsi"/>
        </w:rPr>
        <w:t>.</w:t>
      </w:r>
    </w:p>
    <w:p w:rsidR="00971A40" w:rsidRDefault="00971A40" w:rsidP="00971A40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>Oświadczamy, że uważamy się za związanych niniejszą ofertą na czas wskazany w SWZ</w:t>
      </w:r>
      <w:r>
        <w:rPr>
          <w:rFonts w:asciiTheme="minorHAnsi" w:hAnsiTheme="minorHAnsi"/>
        </w:rPr>
        <w:t>.</w:t>
      </w:r>
    </w:p>
    <w:p w:rsidR="00971A40" w:rsidRPr="00937166" w:rsidRDefault="00971A40" w:rsidP="00971A40">
      <w:pPr>
        <w:pStyle w:val="Akapitzlist"/>
        <w:numPr>
          <w:ilvl w:val="0"/>
          <w:numId w:val="36"/>
        </w:numPr>
        <w:jc w:val="both"/>
        <w:rPr>
          <w:rFonts w:asciiTheme="minorHAnsi" w:hAnsiTheme="minorHAnsi"/>
        </w:rPr>
      </w:pPr>
      <w:r w:rsidRPr="005C759F">
        <w:rPr>
          <w:rFonts w:asciiTheme="minorHAnsi" w:hAnsiTheme="minorHAnsi" w:cstheme="minorHAnsi"/>
          <w:bCs/>
        </w:rPr>
        <w:t xml:space="preserve">Zgodnie z treścią art. 225 ust. 2 ustawy </w:t>
      </w:r>
      <w:r>
        <w:rPr>
          <w:rFonts w:asciiTheme="minorHAnsi" w:hAnsiTheme="minorHAnsi" w:cstheme="minorHAnsi"/>
          <w:bCs/>
        </w:rPr>
        <w:t xml:space="preserve">Pzp </w:t>
      </w:r>
      <w:r w:rsidRPr="005C759F">
        <w:rPr>
          <w:rFonts w:asciiTheme="minorHAnsi" w:hAnsiTheme="minorHAnsi" w:cstheme="minorHAnsi"/>
          <w:bCs/>
        </w:rPr>
        <w:t xml:space="preserve">wybór </w:t>
      </w:r>
      <w:r>
        <w:rPr>
          <w:rFonts w:asciiTheme="minorHAnsi" w:hAnsiTheme="minorHAnsi" w:cstheme="minorHAnsi"/>
          <w:bCs/>
        </w:rPr>
        <w:t xml:space="preserve">mojej </w:t>
      </w:r>
      <w:r w:rsidRPr="005C759F">
        <w:rPr>
          <w:rFonts w:asciiTheme="minorHAnsi" w:hAnsiTheme="minorHAnsi" w:cstheme="minorHAnsi"/>
          <w:bCs/>
        </w:rPr>
        <w:t>oferty</w:t>
      </w:r>
      <w:r w:rsidRPr="00D51D3F">
        <w:rPr>
          <w:rFonts w:asciiTheme="minorHAnsi" w:hAnsiTheme="minorHAnsi" w:cstheme="minorHAnsi"/>
          <w:b/>
          <w:bCs/>
          <w:sz w:val="28"/>
          <w:szCs w:val="28"/>
        </w:rPr>
        <w:t>*</w:t>
      </w:r>
    </w:p>
    <w:p w:rsidR="00971A40" w:rsidRPr="005C759F" w:rsidRDefault="00971A40" w:rsidP="00971A40">
      <w:pPr>
        <w:numPr>
          <w:ilvl w:val="0"/>
          <w:numId w:val="29"/>
        </w:numPr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59F">
        <w:rPr>
          <w:rFonts w:asciiTheme="minorHAnsi" w:hAnsiTheme="minorHAnsi" w:cstheme="minorHAnsi"/>
          <w:b/>
          <w:sz w:val="22"/>
          <w:szCs w:val="22"/>
        </w:rPr>
        <w:t>nie będzie</w:t>
      </w:r>
      <w:r w:rsidRPr="005C759F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C759F">
        <w:rPr>
          <w:rFonts w:asciiTheme="minorHAnsi" w:hAnsiTheme="minorHAnsi" w:cstheme="minorHAnsi"/>
          <w:sz w:val="22"/>
          <w:szCs w:val="22"/>
        </w:rPr>
        <w:t>z przepisami o podatku od towarów i usług.</w:t>
      </w:r>
    </w:p>
    <w:p w:rsidR="00971A40" w:rsidRPr="000C6EB1" w:rsidRDefault="00971A40" w:rsidP="00971A40">
      <w:pPr>
        <w:widowControl w:val="0"/>
        <w:numPr>
          <w:ilvl w:val="0"/>
          <w:numId w:val="30"/>
        </w:numPr>
        <w:ind w:left="709" w:hanging="35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C759F">
        <w:rPr>
          <w:rFonts w:asciiTheme="minorHAnsi" w:hAnsiTheme="minorHAnsi" w:cstheme="minorHAnsi"/>
          <w:b/>
          <w:sz w:val="22"/>
          <w:szCs w:val="22"/>
        </w:rPr>
        <w:t>będzie</w:t>
      </w:r>
      <w:r w:rsidRPr="005C759F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C759F">
        <w:rPr>
          <w:rFonts w:asciiTheme="minorHAnsi" w:hAnsiTheme="minorHAnsi" w:cstheme="minorHAnsi"/>
          <w:sz w:val="22"/>
          <w:szCs w:val="22"/>
        </w:rPr>
        <w:t>z przepisami o podatku od towarów i usług w zakresie</w:t>
      </w:r>
    </w:p>
    <w:p w:rsidR="000C6EB1" w:rsidRDefault="000C6EB1" w:rsidP="000C6EB1">
      <w:pPr>
        <w:pStyle w:val="Akapitzlist"/>
        <w:jc w:val="both"/>
        <w:rPr>
          <w:rFonts w:asciiTheme="minorHAnsi" w:hAnsiTheme="minorHAnsi" w:cstheme="minorHAnsi"/>
        </w:rPr>
      </w:pPr>
    </w:p>
    <w:p w:rsidR="000C6EB1" w:rsidRDefault="000C6EB1" w:rsidP="000C6EB1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0C6EB1" w:rsidRPr="000C6EB1" w:rsidRDefault="000C6EB1" w:rsidP="000C6EB1">
      <w:pPr>
        <w:pStyle w:val="Akapitzlist"/>
        <w:jc w:val="both"/>
        <w:rPr>
          <w:rFonts w:asciiTheme="minorHAnsi" w:hAnsiTheme="minorHAnsi" w:cstheme="minorHAnsi"/>
          <w:b/>
        </w:rPr>
      </w:pPr>
      <w:r w:rsidRPr="000C6EB1">
        <w:rPr>
          <w:rFonts w:asciiTheme="minorHAnsi" w:hAnsiTheme="minorHAnsi" w:cstheme="minorHAnsi"/>
          <w:b/>
        </w:rPr>
        <w:t xml:space="preserve"> (należy wskazać nazwę (rodzaj) towaru lub usługi, których dostawa lub świadczenie będzie prowadzić do powstania takiego obowiązku podatkowego o wartości ………………….zł</w:t>
      </w:r>
      <w:r w:rsidRPr="000C6EB1">
        <w:rPr>
          <w:rFonts w:asciiTheme="minorHAnsi" w:hAnsiTheme="minorHAnsi" w:cstheme="minorHAnsi"/>
          <w:b/>
          <w:u w:val="single"/>
        </w:rPr>
        <w:t>. PLN netto</w:t>
      </w:r>
      <w:r w:rsidRPr="000C6EB1">
        <w:rPr>
          <w:rFonts w:asciiTheme="minorHAnsi" w:hAnsiTheme="minorHAnsi" w:cstheme="minorHAnsi"/>
          <w:b/>
        </w:rPr>
        <w:t xml:space="preserve"> (</w:t>
      </w:r>
      <w:r w:rsidRPr="000C6EB1">
        <w:rPr>
          <w:rFonts w:asciiTheme="minorHAnsi" w:hAnsiTheme="minorHAnsi" w:cstheme="minorHAnsi"/>
          <w:bCs/>
          <w:i/>
          <w:iCs/>
        </w:rPr>
        <w:t>należy wskazać wartość tego towaru lub usługi bez kwoty podatku od towarów i usług</w:t>
      </w:r>
      <w:r w:rsidRPr="000C6EB1">
        <w:rPr>
          <w:rFonts w:asciiTheme="minorHAnsi" w:hAnsiTheme="minorHAnsi" w:cstheme="minorHAnsi"/>
          <w:b/>
        </w:rPr>
        <w:t>) wg stawki VAT………</w:t>
      </w:r>
    </w:p>
    <w:p w:rsidR="000C6EB1" w:rsidRPr="000C6EB1" w:rsidRDefault="000C6EB1" w:rsidP="000C6EB1">
      <w:pPr>
        <w:pStyle w:val="Akapitzlist"/>
        <w:widowControl w:val="0"/>
        <w:jc w:val="both"/>
        <w:rPr>
          <w:rFonts w:asciiTheme="minorHAnsi" w:hAnsiTheme="minorHAnsi" w:cstheme="minorHAnsi"/>
          <w:i/>
          <w:iCs/>
        </w:rPr>
      </w:pPr>
      <w:r w:rsidRPr="000C6EB1">
        <w:rPr>
          <w:rFonts w:asciiTheme="minorHAnsi" w:hAnsiTheme="minorHAnsi" w:cstheme="minorHAnsi"/>
          <w:b/>
          <w:sz w:val="28"/>
          <w:szCs w:val="28"/>
        </w:rPr>
        <w:t>*</w:t>
      </w:r>
      <w:r w:rsidRPr="000C6EB1">
        <w:rPr>
          <w:rFonts w:asciiTheme="minorHAnsi" w:hAnsiTheme="minorHAnsi" w:cstheme="minorHAnsi"/>
        </w:rPr>
        <w:t xml:space="preserve">) </w:t>
      </w:r>
      <w:r w:rsidRPr="000C6EB1">
        <w:rPr>
          <w:rFonts w:asciiTheme="minorHAnsi" w:hAnsiTheme="minorHAnsi" w:cstheme="minorHAnsi"/>
          <w:i/>
          <w:iCs/>
        </w:rPr>
        <w:t>zaznaczyć właściwe</w:t>
      </w:r>
    </w:p>
    <w:p w:rsidR="000C6EB1" w:rsidRPr="00971A40" w:rsidRDefault="000C6EB1" w:rsidP="000C6EB1">
      <w:pPr>
        <w:widowControl w:val="0"/>
        <w:ind w:left="709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Pr="0028058C" w:rsidRDefault="000C6EB1" w:rsidP="000C6EB1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Oświadczam, że </w:t>
      </w:r>
      <w:r w:rsidRPr="0028058C">
        <w:rPr>
          <w:rFonts w:asciiTheme="minorHAnsi" w:hAnsiTheme="minorHAnsi" w:cstheme="minorHAnsi"/>
          <w:b/>
        </w:rPr>
        <w:t>posiadam/posiadamy status</w:t>
      </w:r>
      <w:r w:rsidRPr="00D30AA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2"/>
      </w:r>
      <w:r w:rsidRPr="0028058C">
        <w:rPr>
          <w:rFonts w:asciiTheme="minorHAnsi" w:hAnsiTheme="minorHAnsi" w:cstheme="minorHAnsi"/>
          <w:b/>
        </w:rPr>
        <w:t xml:space="preserve">: </w:t>
      </w:r>
    </w:p>
    <w:p w:rsidR="000C6EB1" w:rsidRPr="0028058C" w:rsidRDefault="000C6EB1" w:rsidP="000C6EB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mikroprzedsiębiorstwo, </w:t>
      </w:r>
    </w:p>
    <w:p w:rsidR="000C6EB1" w:rsidRPr="0028058C" w:rsidRDefault="000C6EB1" w:rsidP="000C6EB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małe przedsiębiorstwo, </w:t>
      </w:r>
    </w:p>
    <w:p w:rsidR="000C6EB1" w:rsidRPr="0028058C" w:rsidRDefault="000C6EB1" w:rsidP="000C6EB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średnie przedsiębiorstwo, </w:t>
      </w:r>
    </w:p>
    <w:p w:rsidR="000C6EB1" w:rsidRPr="0028058C" w:rsidRDefault="000C6EB1" w:rsidP="000C6EB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jednoosobowa działalność gospodarcza, </w:t>
      </w:r>
    </w:p>
    <w:p w:rsidR="000C6EB1" w:rsidRPr="0028058C" w:rsidRDefault="000C6EB1" w:rsidP="000C6EB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osoba fizyczna nieprowadząca działalności gospodarczej, </w:t>
      </w:r>
    </w:p>
    <w:p w:rsidR="000C6EB1" w:rsidRPr="0028058C" w:rsidRDefault="000C6EB1" w:rsidP="000C6EB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>inny rodzaj</w:t>
      </w:r>
      <w:r w:rsidRPr="0028058C">
        <w:rPr>
          <w:rFonts w:asciiTheme="minorHAnsi" w:hAnsiTheme="minorHAnsi" w:cstheme="minorHAnsi"/>
          <w:b/>
        </w:rPr>
        <w:t>.</w:t>
      </w:r>
    </w:p>
    <w:p w:rsidR="000C6EB1" w:rsidRPr="0028058C" w:rsidRDefault="000C6EB1" w:rsidP="000C6EB1">
      <w:pPr>
        <w:pStyle w:val="NormalnyWeb"/>
        <w:spacing w:before="0" w:beforeAutospacing="0" w:after="0" w:afterAutospacing="0"/>
        <w:ind w:left="426" w:hanging="852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  <w:b/>
          <w:bCs/>
        </w:rPr>
        <w:t>Uwaga:</w:t>
      </w:r>
      <w:r w:rsidRPr="0028058C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7" w:anchor="cite_note-1" w:history="1">
        <w:r w:rsidRPr="000C6EB1">
          <w:rPr>
            <w:rFonts w:asciiTheme="minorHAnsi" w:hAnsiTheme="minorHAnsi" w:cstheme="minorHAnsi"/>
            <w:color w:val="000000" w:themeColor="text1"/>
            <w:u w:val="single"/>
            <w:vertAlign w:val="superscript"/>
          </w:rPr>
          <w:t>[1]</w:t>
        </w:r>
      </w:hyperlink>
      <w:r w:rsidRPr="0028058C">
        <w:rPr>
          <w:rFonts w:asciiTheme="minorHAnsi" w:hAnsiTheme="minorHAnsi" w:cstheme="minorHAnsi"/>
        </w:rPr>
        <w:t xml:space="preserve">. </w:t>
      </w:r>
    </w:p>
    <w:p w:rsidR="000C6EB1" w:rsidRPr="0028058C" w:rsidRDefault="001C0B72" w:rsidP="000C6EB1">
      <w:pPr>
        <w:numPr>
          <w:ilvl w:val="0"/>
          <w:numId w:val="3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8" w:tooltip="Średni przedsiębiorca" w:history="1">
        <w:r w:rsidR="000C6EB1" w:rsidRPr="0028058C">
          <w:rPr>
            <w:rFonts w:asciiTheme="minorHAnsi" w:hAnsiTheme="minorHAnsi" w:cstheme="minorHAnsi"/>
            <w:b/>
            <w:bCs/>
            <w:sz w:val="24"/>
            <w:szCs w:val="24"/>
          </w:rPr>
          <w:t>przedsiębiorstwo średnie</w:t>
        </w:r>
      </w:hyperlink>
    </w:p>
    <w:p w:rsidR="000C6EB1" w:rsidRPr="0028058C" w:rsidRDefault="000C6EB1" w:rsidP="000C6EB1">
      <w:pPr>
        <w:numPr>
          <w:ilvl w:val="1"/>
          <w:numId w:val="32"/>
        </w:numPr>
        <w:ind w:left="1434" w:hanging="357"/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mniej niż 250 pracowników oraz</w:t>
      </w:r>
    </w:p>
    <w:p w:rsidR="000C6EB1" w:rsidRPr="0028058C" w:rsidRDefault="000C6EB1" w:rsidP="000C6EB1">
      <w:pPr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roczny obrót nie przekracza 50 mln EUR lub całkowity bilans roczny nie przekraczający 43 mln EUR</w:t>
      </w:r>
    </w:p>
    <w:p w:rsidR="000C6EB1" w:rsidRPr="0028058C" w:rsidRDefault="001C0B72" w:rsidP="000C6EB1">
      <w:pPr>
        <w:numPr>
          <w:ilvl w:val="0"/>
          <w:numId w:val="34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9" w:tooltip="Mały przedsiębiorca" w:history="1">
        <w:r w:rsidR="000C6EB1" w:rsidRPr="0028058C">
          <w:rPr>
            <w:rFonts w:asciiTheme="minorHAnsi" w:hAnsiTheme="minorHAnsi" w:cstheme="minorHAnsi"/>
            <w:b/>
            <w:bCs/>
            <w:sz w:val="24"/>
            <w:szCs w:val="24"/>
          </w:rPr>
          <w:t>przedsiębiorstwo małe</w:t>
        </w:r>
      </w:hyperlink>
    </w:p>
    <w:p w:rsidR="000C6EB1" w:rsidRPr="0028058C" w:rsidRDefault="000C6EB1" w:rsidP="000C6EB1">
      <w:pPr>
        <w:numPr>
          <w:ilvl w:val="1"/>
          <w:numId w:val="32"/>
        </w:numPr>
        <w:ind w:left="1434" w:hanging="357"/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mniej niż 50 pracowników oraz</w:t>
      </w:r>
    </w:p>
    <w:p w:rsidR="000C6EB1" w:rsidRPr="0028058C" w:rsidRDefault="000C6EB1" w:rsidP="000C6EB1">
      <w:pPr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lastRenderedPageBreak/>
        <w:t>roczny obrót lub całkowity bilans roczny nie przekracza 10 mln EUR</w:t>
      </w:r>
    </w:p>
    <w:p w:rsidR="000C6EB1" w:rsidRPr="0028058C" w:rsidRDefault="001C0B72" w:rsidP="000C6EB1">
      <w:pPr>
        <w:numPr>
          <w:ilvl w:val="0"/>
          <w:numId w:val="35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10" w:tooltip="Mikroprzedsiębiorca" w:history="1">
        <w:r w:rsidR="000C6EB1" w:rsidRPr="0028058C">
          <w:rPr>
            <w:rFonts w:asciiTheme="minorHAnsi" w:hAnsiTheme="minorHAnsi" w:cstheme="minorHAnsi"/>
            <w:b/>
            <w:bCs/>
            <w:sz w:val="24"/>
            <w:szCs w:val="24"/>
          </w:rPr>
          <w:t>mikroprzedsiębiorstwo</w:t>
        </w:r>
      </w:hyperlink>
    </w:p>
    <w:p w:rsidR="000C6EB1" w:rsidRPr="0028058C" w:rsidRDefault="000C6EB1" w:rsidP="000C6EB1">
      <w:pPr>
        <w:numPr>
          <w:ilvl w:val="1"/>
          <w:numId w:val="32"/>
        </w:numPr>
        <w:ind w:left="1434" w:hanging="357"/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mniej niż 10 pracowników oraz</w:t>
      </w:r>
    </w:p>
    <w:p w:rsidR="000C6EB1" w:rsidRPr="00C828A2" w:rsidRDefault="000C6EB1" w:rsidP="000C6EB1">
      <w:pPr>
        <w:numPr>
          <w:ilvl w:val="1"/>
          <w:numId w:val="32"/>
        </w:numPr>
        <w:rPr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roczny obrót lub całkowity bilans roczny nie przekracza 2 mln EUR</w:t>
      </w:r>
      <w:r w:rsidRPr="00C828A2">
        <w:rPr>
          <w:sz w:val="24"/>
          <w:szCs w:val="24"/>
        </w:rPr>
        <w:t>.</w:t>
      </w:r>
    </w:p>
    <w:p w:rsidR="000C6EB1" w:rsidRPr="00937166" w:rsidRDefault="000C6EB1" w:rsidP="000C6EB1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Informacje i dokumenty zawarte na stronach nr od …… do …… stanowią tajemnicę przedsiębiorstwa w rozumieniu przepisów o zwalczaniu nieuczciwej konkurencji </w:t>
      </w:r>
      <w:r w:rsidRPr="00937166">
        <w:rPr>
          <w:rFonts w:asciiTheme="minorHAnsi" w:hAnsiTheme="minorHAnsi"/>
        </w:rPr>
        <w:br/>
        <w:t xml:space="preserve">i zastrzegamy, że nie mogą być udostępniane. Uzasadnienie zastrzeżenia ww. dokumentów </w:t>
      </w:r>
      <w:r>
        <w:rPr>
          <w:rFonts w:asciiTheme="minorHAnsi" w:hAnsiTheme="minorHAnsi"/>
        </w:rPr>
        <w:t xml:space="preserve">                  </w:t>
      </w:r>
      <w:r w:rsidRPr="00937166">
        <w:rPr>
          <w:rFonts w:asciiTheme="minorHAnsi" w:hAnsiTheme="minorHAnsi"/>
        </w:rPr>
        <w:t>i informacji jako tajemnicy przedsiębiorstwa zostało zawarte na stronach nr od ….. do ……..</w:t>
      </w:r>
    </w:p>
    <w:p w:rsidR="000C6EB1" w:rsidRPr="00937166" w:rsidRDefault="000C6EB1" w:rsidP="000C6EB1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Oświadczam, że wypełniłem obowiązki informacyjne przewidziane w art. 13 </w:t>
      </w:r>
      <w:r w:rsidRPr="00937166">
        <w:rPr>
          <w:rFonts w:asciiTheme="minorHAnsi" w:hAnsiTheme="minorHAnsi"/>
        </w:rPr>
        <w:br/>
        <w:t xml:space="preserve">lub art. 14 rozporządzenia Parlamentu Europejskiego i Rady (UE) 2016/679 </w:t>
      </w:r>
      <w:r w:rsidRPr="00937166">
        <w:rPr>
          <w:rFonts w:asciiTheme="minorHAnsi" w:hAnsiTheme="minorHAnsi"/>
        </w:rPr>
        <w:br/>
        <w:t xml:space="preserve">z dnia 27 kwietnia 2016 r. w sprawie ochrony osób fizycznych w związku </w:t>
      </w:r>
      <w:r w:rsidRPr="00937166">
        <w:rPr>
          <w:rFonts w:asciiTheme="minorHAnsi" w:hAnsiTheme="minorHAnsi"/>
        </w:rPr>
        <w:br/>
        <w:t>z przetwarzaniem danych osobowych i w sprawie swobodnego przepływu takich danych oraz uchylenia dyrektywy 95/46/WE (ogólne rozporządzenie o ochronie danych) (Dz. Urz. UE L 119 z 04.05.2016, str. 1 z późn. zm.), dalej RODO, wobec osób fizycznych, od których dane osobowe bezpośrednio lub pośrednio pozyskałem w celu ubiegania się o udzielenie zamówienia publicznego w niniejszym postępowaniu</w:t>
      </w:r>
      <w:r w:rsidRPr="00937166">
        <w:rPr>
          <w:rStyle w:val="Odwoanieprzypisudolnego"/>
          <w:rFonts w:asciiTheme="minorHAnsi" w:hAnsiTheme="minorHAnsi"/>
        </w:rPr>
        <w:footnoteReference w:id="3"/>
      </w:r>
      <w:r w:rsidRPr="00937166">
        <w:rPr>
          <w:rFonts w:asciiTheme="minorHAnsi" w:hAnsiTheme="minorHAnsi"/>
        </w:rPr>
        <w:t>.</w:t>
      </w:r>
    </w:p>
    <w:p w:rsidR="000C6EB1" w:rsidRPr="00937166" w:rsidRDefault="000C6EB1" w:rsidP="000C6EB1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Oświadczamy, że wszystkie informacje podane w powyższych oświadczeniach </w:t>
      </w:r>
      <w:r w:rsidRPr="00937166">
        <w:rPr>
          <w:rFonts w:asciiTheme="minorHAnsi" w:hAnsiTheme="minorHAnsi"/>
        </w:rPr>
        <w:br/>
        <w:t>są aktualne i zgodne z prawdą oraz zostały przedstawione z pełną świadomością konsekwencji wprowadzenia zamawiającego w błąd</w:t>
      </w:r>
      <w:r>
        <w:rPr>
          <w:rFonts w:asciiTheme="minorHAnsi" w:hAnsiTheme="minorHAnsi"/>
        </w:rPr>
        <w:t>.</w:t>
      </w: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971A40" w:rsidRDefault="00971A40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C6EB1" w:rsidRDefault="000C6EB1" w:rsidP="00971A40">
      <w:pPr>
        <w:widowControl w:val="0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0C6EB1" w:rsidRDefault="000C6EB1" w:rsidP="00971A40">
      <w:pPr>
        <w:widowControl w:val="0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0C6EB1" w:rsidRDefault="000C6EB1" w:rsidP="00971A40">
      <w:pPr>
        <w:widowControl w:val="0"/>
        <w:jc w:val="both"/>
        <w:rPr>
          <w:rFonts w:ascii="Cambria" w:hAnsi="Cambria"/>
          <w:b/>
          <w:bCs/>
          <w:color w:val="000000" w:themeColor="text1"/>
          <w:sz w:val="22"/>
          <w:szCs w:val="22"/>
        </w:rPr>
      </w:pPr>
    </w:p>
    <w:p w:rsidR="000C6EB1" w:rsidRPr="000C6EB1" w:rsidRDefault="000C6EB1" w:rsidP="00971A40">
      <w:pPr>
        <w:widowControl w:val="0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0C6EB1">
        <w:rPr>
          <w:rStyle w:val="Odwoanieprzypisudolnego"/>
          <w:rFonts w:ascii="Cambria" w:hAnsi="Cambria"/>
          <w:color w:val="000000" w:themeColor="text1"/>
        </w:rPr>
        <w:footnoteRef/>
      </w:r>
      <w:r w:rsidRPr="000C6EB1">
        <w:rPr>
          <w:rFonts w:ascii="Cambria" w:hAnsi="Cambria"/>
          <w:b/>
          <w:bCs/>
          <w:color w:val="000000" w:themeColor="text1"/>
          <w:sz w:val="22"/>
          <w:szCs w:val="22"/>
        </w:rPr>
        <w:t>proszę zaznaczyć właściwe</w:t>
      </w:r>
    </w:p>
    <w:p w:rsidR="000C6EB1" w:rsidRDefault="000C6EB1" w:rsidP="00971A40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FA12BA" w:rsidRPr="00FA12BA" w:rsidRDefault="00FA12BA" w:rsidP="00FA12BA">
      <w:pPr>
        <w:jc w:val="both"/>
        <w:rPr>
          <w:rFonts w:ascii="Calibri" w:hAnsi="Calibri" w:cs="Calibri"/>
          <w:sz w:val="24"/>
          <w:szCs w:val="24"/>
        </w:rPr>
      </w:pPr>
    </w:p>
    <w:p w:rsidR="00FA12BA" w:rsidRPr="00867378" w:rsidRDefault="00FA12BA" w:rsidP="00867378">
      <w:pPr>
        <w:pStyle w:val="Akapitzlist"/>
        <w:numPr>
          <w:ilvl w:val="0"/>
          <w:numId w:val="40"/>
        </w:numPr>
        <w:suppressAutoHyphens/>
        <w:contextualSpacing/>
        <w:jc w:val="both"/>
        <w:rPr>
          <w:sz w:val="24"/>
          <w:szCs w:val="24"/>
        </w:rPr>
      </w:pPr>
      <w:r w:rsidRPr="00867378">
        <w:rPr>
          <w:b/>
          <w:bCs/>
          <w:sz w:val="24"/>
          <w:szCs w:val="24"/>
        </w:rPr>
        <w:t>CZĘŚĆ DRUGA</w:t>
      </w:r>
      <w:r w:rsidRPr="00867378">
        <w:rPr>
          <w:bCs/>
          <w:sz w:val="24"/>
          <w:szCs w:val="24"/>
        </w:rPr>
        <w:t xml:space="preserve"> – ochrona imprez organizowanych przez Miejskie Centrum Kultury w Ostrowcu  Świętokrzyskim w 2022 r.</w:t>
      </w:r>
    </w:p>
    <w:p w:rsidR="00FA12BA" w:rsidRPr="00FA12BA" w:rsidRDefault="00FA12BA" w:rsidP="00FA12BA">
      <w:pPr>
        <w:pStyle w:val="Akapitzlist"/>
        <w:suppressAutoHyphens/>
        <w:spacing w:line="360" w:lineRule="auto"/>
        <w:ind w:left="709"/>
        <w:jc w:val="both"/>
        <w:rPr>
          <w:sz w:val="24"/>
          <w:szCs w:val="24"/>
        </w:rPr>
      </w:pPr>
    </w:p>
    <w:p w:rsidR="00FA12BA" w:rsidRPr="00FA12BA" w:rsidRDefault="00FA12BA" w:rsidP="000C6EB1">
      <w:pPr>
        <w:pStyle w:val="Akapitzlist"/>
        <w:numPr>
          <w:ilvl w:val="2"/>
          <w:numId w:val="32"/>
        </w:numPr>
        <w:ind w:left="1134" w:hanging="425"/>
        <w:contextualSpacing/>
        <w:jc w:val="both"/>
        <w:rPr>
          <w:caps/>
        </w:rPr>
      </w:pPr>
      <w:r w:rsidRPr="00FA12BA">
        <w:rPr>
          <w:color w:val="000000"/>
          <w:sz w:val="24"/>
          <w:szCs w:val="24"/>
        </w:rPr>
        <w:t xml:space="preserve">cena jednej osobogodziny ochrony imprezy masowej: 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1951"/>
      </w:tblGrid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netto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Stawka VAT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Kwota VAT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brutto</w:t>
            </w:r>
          </w:p>
        </w:tc>
      </w:tr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...................................zł.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...................................%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 zł.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</w:t>
            </w:r>
            <w:r>
              <w:rPr>
                <w:rFonts w:ascii="Calibri" w:hAnsi="Calibri" w:cs="Calibri"/>
                <w:sz w:val="22"/>
              </w:rPr>
              <w:t>..........................</w:t>
            </w:r>
            <w:r w:rsidRPr="00FA12BA">
              <w:rPr>
                <w:rFonts w:ascii="Calibri" w:hAnsi="Calibri" w:cs="Calibri"/>
                <w:sz w:val="22"/>
              </w:rPr>
              <w:t xml:space="preserve"> zł.</w:t>
            </w:r>
          </w:p>
        </w:tc>
      </w:tr>
    </w:tbl>
    <w:p w:rsidR="00FA12BA" w:rsidRPr="00FA12BA" w:rsidRDefault="00FA12BA" w:rsidP="00FA12BA">
      <w:pPr>
        <w:jc w:val="both"/>
        <w:rPr>
          <w:rFonts w:ascii="Calibri" w:hAnsi="Calibri" w:cs="Calibri"/>
          <w:sz w:val="22"/>
        </w:rPr>
      </w:pPr>
    </w:p>
    <w:p w:rsidR="00FA12BA" w:rsidRPr="00FA12BA" w:rsidRDefault="00FA12BA" w:rsidP="00FA12BA">
      <w:pPr>
        <w:jc w:val="both"/>
        <w:rPr>
          <w:rFonts w:ascii="Calibri" w:hAnsi="Calibri" w:cs="Calibri"/>
          <w:sz w:val="22"/>
        </w:rPr>
      </w:pPr>
    </w:p>
    <w:p w:rsidR="00FA12BA" w:rsidRPr="00FA12BA" w:rsidRDefault="00FA12BA" w:rsidP="000C6EB1">
      <w:pPr>
        <w:pStyle w:val="Akapitzlist"/>
        <w:numPr>
          <w:ilvl w:val="2"/>
          <w:numId w:val="32"/>
        </w:numPr>
        <w:ind w:left="1134" w:hanging="425"/>
        <w:contextualSpacing/>
        <w:jc w:val="both"/>
        <w:rPr>
          <w:sz w:val="24"/>
          <w:szCs w:val="24"/>
        </w:rPr>
      </w:pPr>
      <w:r w:rsidRPr="00FA12BA">
        <w:rPr>
          <w:color w:val="000000"/>
          <w:sz w:val="24"/>
          <w:szCs w:val="24"/>
        </w:rPr>
        <w:t>cena jednej osobogodziny ochrony imprezy niemasowej: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1951"/>
      </w:tblGrid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netto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Stawka VAT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Kwota VAT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brutto</w:t>
            </w:r>
          </w:p>
        </w:tc>
      </w:tr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...................................zł.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...................................%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 zł.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</w:t>
            </w:r>
            <w:r>
              <w:rPr>
                <w:rFonts w:ascii="Calibri" w:hAnsi="Calibri" w:cs="Calibri"/>
                <w:sz w:val="22"/>
              </w:rPr>
              <w:t>..........................</w:t>
            </w:r>
            <w:r w:rsidRPr="00FA12BA">
              <w:rPr>
                <w:rFonts w:ascii="Calibri" w:hAnsi="Calibri" w:cs="Calibri"/>
                <w:sz w:val="22"/>
              </w:rPr>
              <w:t xml:space="preserve"> zł.</w:t>
            </w:r>
          </w:p>
        </w:tc>
      </w:tr>
    </w:tbl>
    <w:p w:rsidR="00FA12BA" w:rsidRPr="00FA12BA" w:rsidRDefault="00FA12BA" w:rsidP="00FA12BA">
      <w:pPr>
        <w:pStyle w:val="Akapitzlist"/>
        <w:ind w:left="1080"/>
        <w:jc w:val="both"/>
        <w:rPr>
          <w:b/>
          <w:sz w:val="24"/>
          <w:szCs w:val="24"/>
        </w:rPr>
      </w:pPr>
    </w:p>
    <w:p w:rsidR="00FA12BA" w:rsidRPr="00FA12BA" w:rsidRDefault="00FA12BA" w:rsidP="00FA12BA">
      <w:pPr>
        <w:pStyle w:val="Akapitzlist"/>
        <w:ind w:left="1080"/>
        <w:jc w:val="both"/>
        <w:rPr>
          <w:b/>
          <w:sz w:val="24"/>
          <w:szCs w:val="24"/>
        </w:rPr>
      </w:pPr>
    </w:p>
    <w:p w:rsidR="00FA12BA" w:rsidRPr="00FA12BA" w:rsidRDefault="00FA12BA" w:rsidP="000C6EB1">
      <w:pPr>
        <w:pStyle w:val="Akapitzlist"/>
        <w:numPr>
          <w:ilvl w:val="2"/>
          <w:numId w:val="32"/>
        </w:numPr>
        <w:ind w:left="1134" w:hanging="425"/>
        <w:contextualSpacing/>
        <w:jc w:val="both"/>
        <w:rPr>
          <w:sz w:val="24"/>
          <w:szCs w:val="24"/>
        </w:rPr>
      </w:pPr>
      <w:r w:rsidRPr="00FA12BA">
        <w:rPr>
          <w:color w:val="000000"/>
          <w:sz w:val="24"/>
          <w:szCs w:val="24"/>
        </w:rPr>
        <w:t xml:space="preserve">cena jednej osobogodziny ochrony </w:t>
      </w:r>
      <w:r w:rsidRPr="00FA12BA">
        <w:rPr>
          <w:sz w:val="24"/>
          <w:szCs w:val="24"/>
        </w:rPr>
        <w:t xml:space="preserve">imprezy sylwestrowej:  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1951"/>
      </w:tblGrid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netto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Stawka VAT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Kwota VAT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brutto</w:t>
            </w:r>
          </w:p>
        </w:tc>
      </w:tr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...................................zł.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...................................%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 zł.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</w:t>
            </w:r>
            <w:r>
              <w:rPr>
                <w:rFonts w:ascii="Calibri" w:hAnsi="Calibri" w:cs="Calibri"/>
                <w:sz w:val="22"/>
              </w:rPr>
              <w:t>.........................</w:t>
            </w:r>
            <w:r w:rsidRPr="00FA12BA">
              <w:rPr>
                <w:rFonts w:ascii="Calibri" w:hAnsi="Calibri" w:cs="Calibri"/>
                <w:sz w:val="22"/>
              </w:rPr>
              <w:t xml:space="preserve"> zł.</w:t>
            </w:r>
          </w:p>
        </w:tc>
      </w:tr>
    </w:tbl>
    <w:p w:rsidR="00FA12BA" w:rsidRPr="00FA12BA" w:rsidRDefault="00FA12BA" w:rsidP="00FA12BA">
      <w:pPr>
        <w:pStyle w:val="Akapitzlist"/>
        <w:ind w:left="1080"/>
        <w:jc w:val="both"/>
        <w:rPr>
          <w:b/>
          <w:sz w:val="24"/>
          <w:szCs w:val="24"/>
        </w:rPr>
      </w:pPr>
    </w:p>
    <w:p w:rsidR="00FA12BA" w:rsidRPr="00FA12BA" w:rsidRDefault="00FA12BA" w:rsidP="000C6EB1">
      <w:pPr>
        <w:pStyle w:val="Akapitzlist"/>
        <w:numPr>
          <w:ilvl w:val="2"/>
          <w:numId w:val="32"/>
        </w:numPr>
        <w:ind w:left="1134" w:hanging="425"/>
        <w:contextualSpacing/>
        <w:jc w:val="both"/>
        <w:rPr>
          <w:sz w:val="24"/>
          <w:szCs w:val="24"/>
        </w:rPr>
      </w:pPr>
      <w:r w:rsidRPr="00FA12BA">
        <w:rPr>
          <w:color w:val="000000"/>
          <w:sz w:val="24"/>
          <w:szCs w:val="24"/>
        </w:rPr>
        <w:t xml:space="preserve">cena jednej osobogodziny ochrony </w:t>
      </w:r>
      <w:r w:rsidR="00867378">
        <w:rPr>
          <w:sz w:val="24"/>
          <w:szCs w:val="24"/>
        </w:rPr>
        <w:t xml:space="preserve">fizycznej sprzętu przed i po </w:t>
      </w:r>
      <w:r w:rsidRPr="00FA12BA">
        <w:rPr>
          <w:sz w:val="24"/>
          <w:szCs w:val="24"/>
        </w:rPr>
        <w:t xml:space="preserve">koncertach: </w:t>
      </w: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86"/>
        <w:gridCol w:w="2586"/>
        <w:gridCol w:w="2586"/>
        <w:gridCol w:w="1951"/>
      </w:tblGrid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netto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Stawka VAT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Kwota VAT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center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Cena brutto</w:t>
            </w:r>
          </w:p>
        </w:tc>
      </w:tr>
      <w:tr w:rsidR="00FA12BA" w:rsidRPr="00FA12BA" w:rsidTr="00FA12BA"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...................................zł.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...................................%</w:t>
            </w:r>
          </w:p>
        </w:tc>
        <w:tc>
          <w:tcPr>
            <w:tcW w:w="2586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.................................. zł.</w:t>
            </w:r>
          </w:p>
        </w:tc>
        <w:tc>
          <w:tcPr>
            <w:tcW w:w="1951" w:type="dxa"/>
          </w:tcPr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</w:p>
          <w:p w:rsidR="00FA12BA" w:rsidRPr="00FA12BA" w:rsidRDefault="00FA12BA" w:rsidP="00822C42">
            <w:pPr>
              <w:jc w:val="both"/>
              <w:rPr>
                <w:rFonts w:ascii="Calibri" w:hAnsi="Calibri" w:cs="Calibri"/>
                <w:sz w:val="22"/>
              </w:rPr>
            </w:pPr>
            <w:r w:rsidRPr="00FA12BA">
              <w:rPr>
                <w:rFonts w:ascii="Calibri" w:hAnsi="Calibri" w:cs="Calibri"/>
                <w:sz w:val="22"/>
              </w:rPr>
              <w:t>..</w:t>
            </w:r>
            <w:r>
              <w:rPr>
                <w:rFonts w:ascii="Calibri" w:hAnsi="Calibri" w:cs="Calibri"/>
                <w:sz w:val="22"/>
              </w:rPr>
              <w:t>..........................</w:t>
            </w:r>
            <w:r w:rsidRPr="00FA12BA">
              <w:rPr>
                <w:rFonts w:ascii="Calibri" w:hAnsi="Calibri" w:cs="Calibri"/>
                <w:sz w:val="22"/>
              </w:rPr>
              <w:t xml:space="preserve"> zł.</w:t>
            </w:r>
          </w:p>
        </w:tc>
      </w:tr>
    </w:tbl>
    <w:p w:rsidR="00FA12BA" w:rsidRPr="00FA12BA" w:rsidRDefault="00FA12BA" w:rsidP="00FA12BA">
      <w:pPr>
        <w:jc w:val="both"/>
        <w:rPr>
          <w:rFonts w:ascii="Calibri" w:hAnsi="Calibri" w:cs="Calibri"/>
          <w:caps/>
        </w:rPr>
      </w:pPr>
    </w:p>
    <w:p w:rsidR="00D9738C" w:rsidRPr="00A32029" w:rsidRDefault="00D9738C" w:rsidP="004746DC">
      <w:pPr>
        <w:jc w:val="both"/>
        <w:rPr>
          <w:rFonts w:asciiTheme="minorHAnsi" w:hAnsiTheme="minorHAnsi"/>
        </w:rPr>
      </w:pPr>
    </w:p>
    <w:p w:rsidR="00971A40" w:rsidRPr="00B74EFA" w:rsidRDefault="00FA12BA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b/>
        </w:rPr>
      </w:pPr>
      <w:bookmarkStart w:id="1" w:name="_Hlk74319094"/>
      <w:r w:rsidRPr="00B74EFA">
        <w:rPr>
          <w:rFonts w:eastAsia="Tahoma"/>
          <w:b/>
          <w:color w:val="000000"/>
        </w:rPr>
        <w:t xml:space="preserve">Deklaruję, że </w:t>
      </w:r>
      <w:bookmarkEnd w:id="1"/>
      <w:r w:rsidR="00971A40" w:rsidRPr="00B74EFA">
        <w:rPr>
          <w:b/>
        </w:rPr>
        <w:t xml:space="preserve">czas w którym </w:t>
      </w:r>
      <w:r w:rsidR="00522B8C" w:rsidRPr="00B74EFA">
        <w:rPr>
          <w:b/>
        </w:rPr>
        <w:t>nastąpi</w:t>
      </w:r>
      <w:r w:rsidR="00867378" w:rsidRPr="00B74EFA">
        <w:rPr>
          <w:b/>
        </w:rPr>
        <w:t xml:space="preserve"> zwiększenie</w:t>
      </w:r>
      <w:r w:rsidR="00971A40" w:rsidRPr="00B74EFA">
        <w:rPr>
          <w:b/>
        </w:rPr>
        <w:t xml:space="preserve"> stan</w:t>
      </w:r>
      <w:r w:rsidR="00867378" w:rsidRPr="00B74EFA">
        <w:rPr>
          <w:b/>
        </w:rPr>
        <w:t>u</w:t>
      </w:r>
      <w:r w:rsidR="00971A40" w:rsidRPr="00B74EFA">
        <w:rPr>
          <w:b/>
        </w:rPr>
        <w:t xml:space="preserve"> osobow</w:t>
      </w:r>
      <w:r w:rsidR="00867378" w:rsidRPr="00B74EFA">
        <w:rPr>
          <w:b/>
        </w:rPr>
        <w:t>ego</w:t>
      </w:r>
      <w:r w:rsidR="00971A40" w:rsidRPr="00B74EFA">
        <w:rPr>
          <w:b/>
        </w:rPr>
        <w:t xml:space="preserve"> ochrony danej imprezy </w:t>
      </w:r>
      <w:r w:rsidR="000C6EB1" w:rsidRPr="00B74EFA">
        <w:rPr>
          <w:b/>
        </w:rPr>
        <w:t xml:space="preserve"> </w:t>
      </w:r>
      <w:r w:rsidR="00971A40" w:rsidRPr="00B74EFA">
        <w:rPr>
          <w:b/>
        </w:rPr>
        <w:t>o 20%</w:t>
      </w:r>
      <w:r w:rsidR="00867378" w:rsidRPr="00B74EFA">
        <w:rPr>
          <w:rFonts w:ascii="Arial" w:hAnsi="Arial" w:cs="Arial"/>
          <w:b/>
          <w:sz w:val="24"/>
          <w:szCs w:val="24"/>
        </w:rPr>
        <w:t xml:space="preserve"> </w:t>
      </w:r>
      <w:r w:rsidR="00867378" w:rsidRPr="00B74EFA">
        <w:rPr>
          <w:b/>
        </w:rPr>
        <w:t>wynosi ….. godzin.</w:t>
      </w:r>
    </w:p>
    <w:p w:rsidR="000C6EB1" w:rsidRPr="00B74EFA" w:rsidRDefault="00867378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  <w:b/>
        </w:rPr>
      </w:pPr>
      <w:r w:rsidRPr="00B74EFA">
        <w:rPr>
          <w:rFonts w:asciiTheme="minorHAnsi" w:hAnsiTheme="minorHAnsi" w:cstheme="minorHAnsi"/>
          <w:b/>
        </w:rPr>
        <w:t xml:space="preserve">Deklaruję, że liczba </w:t>
      </w:r>
      <w:r w:rsidR="00522B8C" w:rsidRPr="00B74EFA">
        <w:rPr>
          <w:rFonts w:asciiTheme="minorHAnsi" w:hAnsiTheme="minorHAnsi" w:cstheme="minorHAnsi"/>
          <w:b/>
        </w:rPr>
        <w:t>osób</w:t>
      </w:r>
      <w:r w:rsidRPr="00B74EFA">
        <w:rPr>
          <w:rFonts w:asciiTheme="minorHAnsi" w:hAnsiTheme="minorHAnsi" w:cstheme="minorHAnsi"/>
          <w:b/>
        </w:rPr>
        <w:t xml:space="preserve"> posiadających uprawnienia do pełnienia funkcji kierownika ds. bezpieczeństwa podczas imprezy masowej zatrudnionych na umowę o pracę wynosi ….. osób.</w:t>
      </w:r>
    </w:p>
    <w:p w:rsidR="000C6EB1" w:rsidRPr="000C6EB1" w:rsidRDefault="00B34A90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C6EB1">
        <w:rPr>
          <w:rFonts w:asciiTheme="minorHAnsi" w:hAnsiTheme="minorHAnsi"/>
        </w:rPr>
        <w:t>T</w:t>
      </w:r>
      <w:r w:rsidR="00B94EB2" w:rsidRPr="000C6EB1">
        <w:rPr>
          <w:rFonts w:asciiTheme="minorHAnsi" w:hAnsiTheme="minorHAnsi"/>
        </w:rPr>
        <w:t xml:space="preserve">ermin </w:t>
      </w:r>
      <w:r w:rsidR="00CB75E2" w:rsidRPr="000C6EB1">
        <w:rPr>
          <w:rFonts w:asciiTheme="minorHAnsi" w:hAnsiTheme="minorHAnsi"/>
        </w:rPr>
        <w:t>wykonania całości zamówienia</w:t>
      </w:r>
      <w:r w:rsidR="00867378" w:rsidRPr="000C6EB1">
        <w:rPr>
          <w:rFonts w:asciiTheme="minorHAnsi" w:hAnsiTheme="minorHAnsi"/>
        </w:rPr>
        <w:t xml:space="preserve"> – </w:t>
      </w:r>
      <w:r w:rsidR="0005663B" w:rsidRPr="000C6EB1">
        <w:rPr>
          <w:rFonts w:asciiTheme="minorHAnsi" w:hAnsiTheme="minorHAnsi"/>
        </w:rPr>
        <w:t>01.01.2022r.</w:t>
      </w:r>
      <w:r w:rsidR="00CB75E2" w:rsidRPr="000C6EB1">
        <w:rPr>
          <w:rFonts w:asciiTheme="minorHAnsi" w:hAnsiTheme="minorHAnsi"/>
        </w:rPr>
        <w:t xml:space="preserve">do </w:t>
      </w:r>
      <w:r w:rsidR="00A32029" w:rsidRPr="000C6EB1">
        <w:rPr>
          <w:rFonts w:asciiTheme="minorHAnsi" w:hAnsiTheme="minorHAnsi"/>
        </w:rPr>
        <w:t>31</w:t>
      </w:r>
      <w:r w:rsidR="00D43483" w:rsidRPr="000C6EB1">
        <w:rPr>
          <w:rFonts w:asciiTheme="minorHAnsi" w:hAnsiTheme="minorHAnsi"/>
        </w:rPr>
        <w:t>.12.</w:t>
      </w:r>
      <w:r w:rsidR="00134FB5" w:rsidRPr="000C6EB1">
        <w:rPr>
          <w:rFonts w:asciiTheme="minorHAnsi" w:hAnsiTheme="minorHAnsi"/>
        </w:rPr>
        <w:t>20</w:t>
      </w:r>
      <w:r w:rsidR="007F08E2" w:rsidRPr="000C6EB1">
        <w:rPr>
          <w:rFonts w:asciiTheme="minorHAnsi" w:hAnsiTheme="minorHAnsi"/>
        </w:rPr>
        <w:t>2</w:t>
      </w:r>
      <w:r w:rsidR="0005663B" w:rsidRPr="000C6EB1">
        <w:rPr>
          <w:rFonts w:asciiTheme="minorHAnsi" w:hAnsiTheme="minorHAnsi"/>
        </w:rPr>
        <w:t>2</w:t>
      </w:r>
      <w:r w:rsidR="00CB75E2" w:rsidRPr="000C6EB1">
        <w:rPr>
          <w:rFonts w:asciiTheme="minorHAnsi" w:hAnsiTheme="minorHAnsi"/>
        </w:rPr>
        <w:t>r</w:t>
      </w:r>
      <w:r w:rsidR="00CB75E2" w:rsidRPr="000C6EB1">
        <w:rPr>
          <w:rFonts w:asciiTheme="minorHAnsi" w:hAnsiTheme="minorHAnsi" w:cs="Arial"/>
        </w:rPr>
        <w:t>.</w:t>
      </w:r>
    </w:p>
    <w:p w:rsidR="000C6EB1" w:rsidRDefault="00875363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C6EB1">
        <w:rPr>
          <w:rFonts w:asciiTheme="minorHAnsi" w:hAnsiTheme="minorHAnsi"/>
        </w:rPr>
        <w:t xml:space="preserve">Wskazujemy dostępność odpisu z właściwego rejestru lub z centralnej ewidencji </w:t>
      </w:r>
      <w:r w:rsidR="00A32029" w:rsidRPr="000C6EB1">
        <w:rPr>
          <w:rFonts w:asciiTheme="minorHAnsi" w:hAnsiTheme="minorHAnsi"/>
        </w:rPr>
        <w:br/>
      </w:r>
      <w:r w:rsidRPr="000C6EB1">
        <w:rPr>
          <w:rFonts w:asciiTheme="minorHAnsi" w:hAnsiTheme="minorHAnsi"/>
        </w:rPr>
        <w:t>i informacji o działalności gospodarczej w formie elektronicznej pod następującym adresem internetowym…………………………………………………………………..</w:t>
      </w:r>
    </w:p>
    <w:p w:rsidR="000C6EB1" w:rsidRDefault="00722F81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C6EB1">
        <w:rPr>
          <w:rFonts w:asciiTheme="minorHAnsi" w:hAnsiTheme="minorHAnsi"/>
        </w:rPr>
        <w:t xml:space="preserve">Oświadczamy, że zapoznaliśmy się ze SWZ oraz wzorem umowy i nie wnosimy </w:t>
      </w:r>
      <w:r w:rsidRPr="000C6EB1">
        <w:rPr>
          <w:rFonts w:asciiTheme="minorHAnsi" w:hAnsiTheme="minorHAnsi"/>
        </w:rPr>
        <w:br/>
        <w:t>do zawartych w nich uregulowań żadnych zastrzeżeń i w przypadku wygrania przetargu zobowiązujemy się do zawarcia z Zamawiającym umowy w ustalonym terminie.</w:t>
      </w:r>
    </w:p>
    <w:p w:rsidR="000C6EB1" w:rsidRDefault="00722F81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C6EB1">
        <w:rPr>
          <w:rFonts w:asciiTheme="minorHAnsi" w:hAnsiTheme="minorHAnsi"/>
        </w:rPr>
        <w:t xml:space="preserve">Do niniejszego Formularza Ofertowego załączamy dokumenty i oświadczenia wymienione </w:t>
      </w:r>
      <w:r w:rsidRPr="000C6EB1">
        <w:rPr>
          <w:rFonts w:asciiTheme="minorHAnsi" w:hAnsiTheme="minorHAnsi"/>
          <w:b/>
        </w:rPr>
        <w:t>w Rozdziale 17 pkt 15 SWZ</w:t>
      </w:r>
      <w:r w:rsidRPr="000C6EB1">
        <w:rPr>
          <w:rFonts w:asciiTheme="minorHAnsi" w:hAnsiTheme="minorHAnsi"/>
        </w:rPr>
        <w:t>.</w:t>
      </w:r>
    </w:p>
    <w:p w:rsidR="000C6EB1" w:rsidRPr="000C6EB1" w:rsidRDefault="00722F81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C6EB1">
        <w:rPr>
          <w:rFonts w:asciiTheme="minorHAnsi" w:hAnsiTheme="minorHAnsi"/>
        </w:rPr>
        <w:t>Oświadczamy, że uważamy się za związanych niniejszą ofertą na czas wskazany w SWZ.</w:t>
      </w:r>
    </w:p>
    <w:p w:rsidR="000C6EB1" w:rsidRPr="000C6EB1" w:rsidRDefault="000C6EB1" w:rsidP="000C6EB1">
      <w:pPr>
        <w:spacing w:line="276" w:lineRule="auto"/>
        <w:jc w:val="both"/>
        <w:rPr>
          <w:rFonts w:asciiTheme="minorHAnsi" w:hAnsiTheme="minorHAnsi" w:cstheme="minorHAnsi"/>
        </w:rPr>
      </w:pPr>
    </w:p>
    <w:p w:rsidR="00722F81" w:rsidRPr="000C6EB1" w:rsidRDefault="00722F81" w:rsidP="000C6EB1">
      <w:pPr>
        <w:pStyle w:val="Akapitzlist"/>
        <w:numPr>
          <w:ilvl w:val="2"/>
          <w:numId w:val="32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0C6EB1">
        <w:rPr>
          <w:rFonts w:asciiTheme="minorHAnsi" w:hAnsiTheme="minorHAnsi" w:cstheme="minorHAnsi"/>
          <w:bCs/>
        </w:rPr>
        <w:lastRenderedPageBreak/>
        <w:t>Zgodnie z treścią art. 225 ust. 2 ustawy Pzp wybór mojej oferty</w:t>
      </w:r>
      <w:r w:rsidRPr="000C6EB1">
        <w:rPr>
          <w:rFonts w:asciiTheme="minorHAnsi" w:hAnsiTheme="minorHAnsi" w:cstheme="minorHAnsi"/>
          <w:b/>
          <w:bCs/>
          <w:sz w:val="28"/>
          <w:szCs w:val="28"/>
        </w:rPr>
        <w:t>*</w:t>
      </w:r>
    </w:p>
    <w:p w:rsidR="00722F81" w:rsidRPr="005C759F" w:rsidRDefault="00722F81" w:rsidP="00722F81">
      <w:pPr>
        <w:numPr>
          <w:ilvl w:val="0"/>
          <w:numId w:val="29"/>
        </w:numPr>
        <w:ind w:left="709" w:hanging="357"/>
        <w:jc w:val="both"/>
        <w:rPr>
          <w:rFonts w:asciiTheme="minorHAnsi" w:hAnsiTheme="minorHAnsi" w:cstheme="minorHAnsi"/>
          <w:sz w:val="22"/>
          <w:szCs w:val="22"/>
        </w:rPr>
      </w:pPr>
      <w:r w:rsidRPr="005C759F">
        <w:rPr>
          <w:rFonts w:asciiTheme="minorHAnsi" w:hAnsiTheme="minorHAnsi" w:cstheme="minorHAnsi"/>
          <w:b/>
          <w:sz w:val="22"/>
          <w:szCs w:val="22"/>
        </w:rPr>
        <w:t>nie będzie</w:t>
      </w:r>
      <w:r w:rsidRPr="005C759F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C759F">
        <w:rPr>
          <w:rFonts w:asciiTheme="minorHAnsi" w:hAnsiTheme="minorHAnsi" w:cstheme="minorHAnsi"/>
          <w:sz w:val="22"/>
          <w:szCs w:val="22"/>
        </w:rPr>
        <w:t>z przepisami o podatku od towarów i usług.</w:t>
      </w:r>
    </w:p>
    <w:p w:rsidR="00722F81" w:rsidRPr="00867378" w:rsidRDefault="00722F81" w:rsidP="00722F81">
      <w:pPr>
        <w:widowControl w:val="0"/>
        <w:numPr>
          <w:ilvl w:val="0"/>
          <w:numId w:val="30"/>
        </w:numPr>
        <w:ind w:left="709" w:hanging="357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C759F">
        <w:rPr>
          <w:rFonts w:asciiTheme="minorHAnsi" w:hAnsiTheme="minorHAnsi" w:cstheme="minorHAnsi"/>
          <w:b/>
          <w:sz w:val="22"/>
          <w:szCs w:val="22"/>
        </w:rPr>
        <w:t>będzie</w:t>
      </w:r>
      <w:r w:rsidRPr="005C759F">
        <w:rPr>
          <w:rFonts w:asciiTheme="minorHAnsi" w:hAnsiTheme="minorHAnsi" w:cstheme="minorHAnsi"/>
          <w:sz w:val="22"/>
          <w:szCs w:val="22"/>
        </w:rPr>
        <w:t xml:space="preserve"> prowadził do powstania u Zamawiającego obowiązku podatkowego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5C759F">
        <w:rPr>
          <w:rFonts w:asciiTheme="minorHAnsi" w:hAnsiTheme="minorHAnsi" w:cstheme="minorHAnsi"/>
          <w:sz w:val="22"/>
          <w:szCs w:val="22"/>
        </w:rPr>
        <w:t>z przepisami o podatku od towarów i usług w zakresie</w:t>
      </w: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67378" w:rsidRDefault="00867378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0C6EB1" w:rsidRDefault="000C6EB1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B74EFA" w:rsidRPr="005C759F" w:rsidRDefault="00B74EFA" w:rsidP="00867378">
      <w:pPr>
        <w:widowControl w:val="0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722F81" w:rsidRPr="005C759F" w:rsidRDefault="00722F81" w:rsidP="00722F81">
      <w:pPr>
        <w:widowControl w:val="0"/>
        <w:ind w:left="142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C759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</w:p>
    <w:p w:rsidR="00722F81" w:rsidRDefault="00722F81" w:rsidP="00722F81">
      <w:pPr>
        <w:jc w:val="both"/>
        <w:rPr>
          <w:rFonts w:asciiTheme="minorHAnsi" w:hAnsiTheme="minorHAnsi" w:cstheme="minorHAnsi"/>
          <w:b/>
        </w:rPr>
      </w:pPr>
      <w:r w:rsidRPr="005C759F">
        <w:rPr>
          <w:rFonts w:asciiTheme="minorHAnsi" w:hAnsiTheme="minorHAnsi" w:cstheme="minorHAnsi"/>
          <w:b/>
        </w:rPr>
        <w:t>(należy wskazać nazwę (rodzaj) towaru lub usługi, których dostawa lub świadczenie będzie prowadzić do powstania takiego obowiązku podatkowego o wartości ………………….zł</w:t>
      </w:r>
      <w:r w:rsidRPr="005C759F">
        <w:rPr>
          <w:rFonts w:asciiTheme="minorHAnsi" w:hAnsiTheme="minorHAnsi" w:cstheme="minorHAnsi"/>
          <w:b/>
          <w:u w:val="single"/>
        </w:rPr>
        <w:t>. PLN netto</w:t>
      </w:r>
      <w:r w:rsidRPr="005C759F">
        <w:rPr>
          <w:rFonts w:asciiTheme="minorHAnsi" w:hAnsiTheme="minorHAnsi" w:cstheme="minorHAnsi"/>
          <w:b/>
        </w:rPr>
        <w:t xml:space="preserve"> (</w:t>
      </w:r>
      <w:r w:rsidRPr="00936454">
        <w:rPr>
          <w:rFonts w:asciiTheme="minorHAnsi" w:hAnsiTheme="minorHAnsi" w:cstheme="minorHAnsi"/>
          <w:bCs/>
          <w:i/>
          <w:iCs/>
        </w:rPr>
        <w:t>należy wskazać wartość tego towaru lub usługi bez kwoty podatku od towarów i usług</w:t>
      </w:r>
      <w:r w:rsidRPr="005C759F">
        <w:rPr>
          <w:rFonts w:asciiTheme="minorHAnsi" w:hAnsiTheme="minorHAnsi" w:cstheme="minorHAnsi"/>
          <w:b/>
        </w:rPr>
        <w:t>)</w:t>
      </w:r>
      <w:r>
        <w:rPr>
          <w:rFonts w:asciiTheme="minorHAnsi" w:hAnsiTheme="minorHAnsi" w:cstheme="minorHAnsi"/>
          <w:b/>
        </w:rPr>
        <w:t xml:space="preserve"> wg stawki VAT………</w:t>
      </w:r>
    </w:p>
    <w:p w:rsidR="00722F81" w:rsidRDefault="00722F81" w:rsidP="00722F81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51D3F">
        <w:rPr>
          <w:rFonts w:asciiTheme="minorHAnsi" w:hAnsiTheme="minorHAnsi" w:cstheme="minorHAnsi"/>
          <w:b/>
          <w:sz w:val="28"/>
          <w:szCs w:val="28"/>
        </w:rPr>
        <w:t>*</w:t>
      </w:r>
      <w:r w:rsidRPr="00D51D3F">
        <w:rPr>
          <w:rFonts w:asciiTheme="minorHAnsi" w:hAnsiTheme="minorHAnsi" w:cstheme="minorHAnsi"/>
          <w:sz w:val="22"/>
          <w:szCs w:val="22"/>
        </w:rPr>
        <w:t xml:space="preserve">) </w:t>
      </w:r>
      <w:r w:rsidRPr="00D51D3F">
        <w:rPr>
          <w:rFonts w:asciiTheme="minorHAnsi" w:hAnsiTheme="minorHAnsi" w:cstheme="minorHAnsi"/>
          <w:i/>
          <w:iCs/>
          <w:sz w:val="22"/>
          <w:szCs w:val="22"/>
        </w:rPr>
        <w:t>zaznaczyć właściwe</w:t>
      </w:r>
    </w:p>
    <w:p w:rsidR="000C6EB1" w:rsidRDefault="000C6EB1" w:rsidP="00722F81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0C6EB1" w:rsidRPr="00D51D3F" w:rsidRDefault="000C6EB1" w:rsidP="00722F81">
      <w:pPr>
        <w:widowControl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722F81" w:rsidRPr="0028058C" w:rsidRDefault="00722F81" w:rsidP="000C6EB1">
      <w:pPr>
        <w:pStyle w:val="Akapitzlist"/>
        <w:numPr>
          <w:ilvl w:val="2"/>
          <w:numId w:val="32"/>
        </w:numPr>
        <w:ind w:left="851" w:hanging="425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Oświadczam, że </w:t>
      </w:r>
      <w:r w:rsidRPr="0028058C">
        <w:rPr>
          <w:rFonts w:asciiTheme="minorHAnsi" w:hAnsiTheme="minorHAnsi" w:cstheme="minorHAnsi"/>
          <w:b/>
        </w:rPr>
        <w:t>posiadam/posiadamy status</w:t>
      </w:r>
      <w:r w:rsidRPr="00D30AAA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4"/>
      </w:r>
      <w:r w:rsidRPr="0028058C">
        <w:rPr>
          <w:rFonts w:asciiTheme="minorHAnsi" w:hAnsiTheme="minorHAnsi" w:cstheme="minorHAnsi"/>
          <w:b/>
        </w:rPr>
        <w:t xml:space="preserve">: </w:t>
      </w:r>
    </w:p>
    <w:p w:rsidR="00722F81" w:rsidRPr="0028058C" w:rsidRDefault="00722F81" w:rsidP="00722F81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mikroprzedsiębiorstwo, </w:t>
      </w:r>
    </w:p>
    <w:p w:rsidR="00722F81" w:rsidRPr="0028058C" w:rsidRDefault="00722F81" w:rsidP="00722F8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małe przedsiębiorstwo, </w:t>
      </w:r>
    </w:p>
    <w:p w:rsidR="00722F81" w:rsidRPr="0028058C" w:rsidRDefault="00722F81" w:rsidP="00722F8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średnie przedsiębiorstwo, </w:t>
      </w:r>
    </w:p>
    <w:p w:rsidR="00722F81" w:rsidRPr="0028058C" w:rsidRDefault="00722F81" w:rsidP="00722F8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jednoosobowa działalność gospodarcza, </w:t>
      </w:r>
    </w:p>
    <w:p w:rsidR="00722F81" w:rsidRPr="0028058C" w:rsidRDefault="00722F81" w:rsidP="00722F8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 xml:space="preserve">osoba fizyczna nieprowadząca działalności gospodarczej, </w:t>
      </w:r>
    </w:p>
    <w:p w:rsidR="00722F81" w:rsidRPr="0028058C" w:rsidRDefault="00722F81" w:rsidP="00722F81">
      <w:pPr>
        <w:pStyle w:val="Akapitzlist"/>
        <w:numPr>
          <w:ilvl w:val="0"/>
          <w:numId w:val="31"/>
        </w:numPr>
        <w:spacing w:after="120"/>
        <w:jc w:val="both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</w:rPr>
        <w:t>inny rodzaj</w:t>
      </w:r>
      <w:r w:rsidRPr="0028058C">
        <w:rPr>
          <w:rFonts w:asciiTheme="minorHAnsi" w:hAnsiTheme="minorHAnsi" w:cstheme="minorHAnsi"/>
          <w:b/>
        </w:rPr>
        <w:t>.</w:t>
      </w:r>
    </w:p>
    <w:p w:rsidR="00722F81" w:rsidRPr="0028058C" w:rsidRDefault="00722F81" w:rsidP="00722F81">
      <w:pPr>
        <w:pStyle w:val="NormalnyWeb"/>
        <w:spacing w:before="0" w:beforeAutospacing="0" w:after="0" w:afterAutospacing="0"/>
        <w:ind w:left="426" w:hanging="852"/>
        <w:rPr>
          <w:rFonts w:asciiTheme="minorHAnsi" w:hAnsiTheme="minorHAnsi" w:cstheme="minorHAnsi"/>
        </w:rPr>
      </w:pPr>
      <w:r w:rsidRPr="0028058C">
        <w:rPr>
          <w:rFonts w:asciiTheme="minorHAnsi" w:hAnsiTheme="minorHAnsi" w:cstheme="minorHAnsi"/>
          <w:b/>
          <w:bCs/>
        </w:rPr>
        <w:t>Uwaga:</w:t>
      </w:r>
      <w:r w:rsidRPr="0028058C">
        <w:rPr>
          <w:rFonts w:asciiTheme="minorHAnsi" w:hAnsiTheme="minorHAnsi" w:cstheme="minorHAnsi"/>
        </w:rPr>
        <w:t xml:space="preserve"> Obecnie obowiązującą definicję prawną MŚP zawiera Załącznik I do Rozporządzenia Komisji (UE) 651/2014</w:t>
      </w:r>
      <w:hyperlink r:id="rId11" w:anchor="cite_note-1" w:history="1">
        <w:r w:rsidRPr="000C6EB1">
          <w:rPr>
            <w:rFonts w:asciiTheme="minorHAnsi" w:hAnsiTheme="minorHAnsi" w:cstheme="minorHAnsi"/>
            <w:color w:val="000000" w:themeColor="text1"/>
            <w:u w:val="single"/>
            <w:vertAlign w:val="superscript"/>
          </w:rPr>
          <w:t>[1]</w:t>
        </w:r>
      </w:hyperlink>
      <w:r w:rsidRPr="0028058C">
        <w:rPr>
          <w:rFonts w:asciiTheme="minorHAnsi" w:hAnsiTheme="minorHAnsi" w:cstheme="minorHAnsi"/>
        </w:rPr>
        <w:t xml:space="preserve">. </w:t>
      </w:r>
    </w:p>
    <w:p w:rsidR="00722F81" w:rsidRPr="0028058C" w:rsidRDefault="001C0B72" w:rsidP="00722F81">
      <w:pPr>
        <w:numPr>
          <w:ilvl w:val="0"/>
          <w:numId w:val="33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12" w:tooltip="Średni przedsiębiorca" w:history="1">
        <w:r w:rsidR="00722F81" w:rsidRPr="0028058C">
          <w:rPr>
            <w:rFonts w:asciiTheme="minorHAnsi" w:hAnsiTheme="minorHAnsi" w:cstheme="minorHAnsi"/>
            <w:b/>
            <w:bCs/>
            <w:sz w:val="24"/>
            <w:szCs w:val="24"/>
          </w:rPr>
          <w:t>przedsiębiorstwo średnie</w:t>
        </w:r>
      </w:hyperlink>
    </w:p>
    <w:p w:rsidR="00722F81" w:rsidRPr="0028058C" w:rsidRDefault="00722F81" w:rsidP="00722F81">
      <w:pPr>
        <w:numPr>
          <w:ilvl w:val="1"/>
          <w:numId w:val="32"/>
        </w:numPr>
        <w:ind w:left="1434" w:hanging="357"/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mniej niż 250 pracowników oraz</w:t>
      </w:r>
    </w:p>
    <w:p w:rsidR="00722F81" w:rsidRPr="0028058C" w:rsidRDefault="00722F81" w:rsidP="00722F81">
      <w:pPr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roczny obrót nie przekracza 50 mln EUR lub całkowity bilans roczny nie przekraczający 43 mln EUR</w:t>
      </w:r>
    </w:p>
    <w:p w:rsidR="00722F81" w:rsidRPr="0028058C" w:rsidRDefault="001C0B72" w:rsidP="00722F81">
      <w:pPr>
        <w:numPr>
          <w:ilvl w:val="0"/>
          <w:numId w:val="34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13" w:tooltip="Mały przedsiębiorca" w:history="1">
        <w:r w:rsidR="00722F81" w:rsidRPr="0028058C">
          <w:rPr>
            <w:rFonts w:asciiTheme="minorHAnsi" w:hAnsiTheme="minorHAnsi" w:cstheme="minorHAnsi"/>
            <w:b/>
            <w:bCs/>
            <w:sz w:val="24"/>
            <w:szCs w:val="24"/>
          </w:rPr>
          <w:t>przedsiębiorstwo małe</w:t>
        </w:r>
      </w:hyperlink>
    </w:p>
    <w:p w:rsidR="00722F81" w:rsidRPr="0028058C" w:rsidRDefault="00722F81" w:rsidP="00722F81">
      <w:pPr>
        <w:numPr>
          <w:ilvl w:val="1"/>
          <w:numId w:val="32"/>
        </w:numPr>
        <w:ind w:left="1434" w:hanging="357"/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mniej niż 50 pracowników oraz</w:t>
      </w:r>
    </w:p>
    <w:p w:rsidR="00722F81" w:rsidRPr="0028058C" w:rsidRDefault="00722F81" w:rsidP="00722F81">
      <w:pPr>
        <w:numPr>
          <w:ilvl w:val="1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roczny obrót lub całkowity bilans roczny nie przekracza 10 mln EUR</w:t>
      </w:r>
    </w:p>
    <w:p w:rsidR="00722F81" w:rsidRPr="0028058C" w:rsidRDefault="001C0B72" w:rsidP="00722F81">
      <w:pPr>
        <w:numPr>
          <w:ilvl w:val="0"/>
          <w:numId w:val="35"/>
        </w:numPr>
        <w:ind w:left="714" w:hanging="357"/>
        <w:rPr>
          <w:rFonts w:asciiTheme="minorHAnsi" w:hAnsiTheme="minorHAnsi" w:cstheme="minorHAnsi"/>
          <w:sz w:val="24"/>
          <w:szCs w:val="24"/>
        </w:rPr>
      </w:pPr>
      <w:hyperlink r:id="rId14" w:tooltip="Mikroprzedsiębiorca" w:history="1">
        <w:r w:rsidR="00722F81" w:rsidRPr="0028058C">
          <w:rPr>
            <w:rFonts w:asciiTheme="minorHAnsi" w:hAnsiTheme="minorHAnsi" w:cstheme="minorHAnsi"/>
            <w:b/>
            <w:bCs/>
            <w:sz w:val="24"/>
            <w:szCs w:val="24"/>
          </w:rPr>
          <w:t>mikroprzedsiębiorstwo</w:t>
        </w:r>
      </w:hyperlink>
    </w:p>
    <w:p w:rsidR="00722F81" w:rsidRPr="0028058C" w:rsidRDefault="00722F81" w:rsidP="00722F81">
      <w:pPr>
        <w:numPr>
          <w:ilvl w:val="1"/>
          <w:numId w:val="32"/>
        </w:numPr>
        <w:ind w:left="1434" w:hanging="357"/>
        <w:rPr>
          <w:rFonts w:asciiTheme="minorHAnsi" w:hAnsiTheme="minorHAnsi" w:cstheme="minorHAnsi"/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mniej niż 10 pracowników oraz</w:t>
      </w:r>
    </w:p>
    <w:p w:rsidR="00722F81" w:rsidRPr="00C828A2" w:rsidRDefault="00722F81" w:rsidP="00722F81">
      <w:pPr>
        <w:numPr>
          <w:ilvl w:val="1"/>
          <w:numId w:val="32"/>
        </w:numPr>
        <w:rPr>
          <w:sz w:val="24"/>
          <w:szCs w:val="24"/>
        </w:rPr>
      </w:pPr>
      <w:r w:rsidRPr="0028058C">
        <w:rPr>
          <w:rFonts w:asciiTheme="minorHAnsi" w:hAnsiTheme="minorHAnsi" w:cstheme="minorHAnsi"/>
          <w:sz w:val="24"/>
          <w:szCs w:val="24"/>
        </w:rPr>
        <w:t>roczny obrót lub całkowity bilans roczny nie przekracza 2 mln EUR</w:t>
      </w:r>
      <w:r w:rsidRPr="00C828A2">
        <w:rPr>
          <w:sz w:val="24"/>
          <w:szCs w:val="24"/>
        </w:rPr>
        <w:t>.</w:t>
      </w:r>
    </w:p>
    <w:p w:rsidR="00722F81" w:rsidRPr="00937166" w:rsidRDefault="00722F81" w:rsidP="000C6EB1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Informacje i dokumenty zawarte na stronach nr od …… do …… stanowią tajemnicę przedsiębiorstwa w rozumieniu przepisów o zwalczaniu nieuczciwej konkurencji </w:t>
      </w:r>
      <w:r w:rsidRPr="00937166">
        <w:rPr>
          <w:rFonts w:asciiTheme="minorHAnsi" w:hAnsiTheme="minorHAnsi"/>
        </w:rPr>
        <w:br/>
        <w:t>i zastrzegamy, że nie mogą być udostępniane. Uzasadnie</w:t>
      </w:r>
      <w:r w:rsidR="000C6EB1">
        <w:rPr>
          <w:rFonts w:asciiTheme="minorHAnsi" w:hAnsiTheme="minorHAnsi"/>
        </w:rPr>
        <w:t>nie zastrzeżenia ww. dokumentów</w:t>
      </w:r>
      <w:r w:rsidR="00971A40">
        <w:rPr>
          <w:rFonts w:asciiTheme="minorHAnsi" w:hAnsiTheme="minorHAnsi"/>
        </w:rPr>
        <w:t xml:space="preserve"> </w:t>
      </w:r>
      <w:r w:rsidRPr="00937166">
        <w:rPr>
          <w:rFonts w:asciiTheme="minorHAnsi" w:hAnsiTheme="minorHAnsi"/>
        </w:rPr>
        <w:t xml:space="preserve">i informacji jako tajemnicy przedsiębiorstwa zostało zawarte na stronach </w:t>
      </w:r>
      <w:r w:rsidR="000C6EB1">
        <w:rPr>
          <w:rFonts w:asciiTheme="minorHAnsi" w:hAnsiTheme="minorHAnsi"/>
        </w:rPr>
        <w:t xml:space="preserve">          </w:t>
      </w:r>
      <w:r w:rsidRPr="00937166">
        <w:rPr>
          <w:rFonts w:asciiTheme="minorHAnsi" w:hAnsiTheme="minorHAnsi"/>
        </w:rPr>
        <w:t>nr od ….. do ……..</w:t>
      </w:r>
    </w:p>
    <w:p w:rsidR="00722F81" w:rsidRPr="00937166" w:rsidRDefault="00722F81" w:rsidP="000C6EB1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Oświadczam, że wypełniłem obowiązki informacyjne przewidziane w art. 13 </w:t>
      </w:r>
      <w:r w:rsidRPr="00937166">
        <w:rPr>
          <w:rFonts w:asciiTheme="minorHAnsi" w:hAnsiTheme="minorHAnsi"/>
        </w:rPr>
        <w:br/>
        <w:t xml:space="preserve">lub art. 14 rozporządzenia Parlamentu Europejskiego i Rady (UE) 2016/679 </w:t>
      </w:r>
      <w:r w:rsidRPr="00937166">
        <w:rPr>
          <w:rFonts w:asciiTheme="minorHAnsi" w:hAnsiTheme="minorHAnsi"/>
        </w:rPr>
        <w:br/>
        <w:t xml:space="preserve">z dnia 27 kwietnia 2016 r. w sprawie ochrony osób fizycznych w związku </w:t>
      </w:r>
      <w:r w:rsidRPr="00937166">
        <w:rPr>
          <w:rFonts w:asciiTheme="minorHAnsi" w:hAnsiTheme="minorHAnsi"/>
        </w:rPr>
        <w:br/>
        <w:t>z przetwarzaniem danych osobowych i w sprawie swobodnego przepływu takich danych oraz uchylenia dyrektywy 95/46/WE (ogólne rozporządzenie o ochronie danych) (Dz. Urz. UE L 119 z 04.05.2016, str. 1 z późn. zm.), dalej RODO, wobec osób fizycznych, od których dane osobowe bezpośrednio lub pośrednio pozyskałem w celu ubiegania się o udzielenie zamówienia publicznego w niniejszym postępowaniu</w:t>
      </w:r>
      <w:r w:rsidRPr="00937166">
        <w:rPr>
          <w:rStyle w:val="Odwoanieprzypisudolnego"/>
          <w:rFonts w:asciiTheme="minorHAnsi" w:hAnsiTheme="minorHAnsi"/>
        </w:rPr>
        <w:footnoteReference w:id="5"/>
      </w:r>
      <w:r w:rsidRPr="00937166">
        <w:rPr>
          <w:rFonts w:asciiTheme="minorHAnsi" w:hAnsiTheme="minorHAnsi"/>
        </w:rPr>
        <w:t>.</w:t>
      </w:r>
    </w:p>
    <w:p w:rsidR="00722F81" w:rsidRPr="00937166" w:rsidRDefault="00722F81" w:rsidP="000C6EB1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/>
        </w:rPr>
      </w:pPr>
      <w:r w:rsidRPr="00937166">
        <w:rPr>
          <w:rFonts w:asciiTheme="minorHAnsi" w:hAnsiTheme="minorHAnsi"/>
        </w:rPr>
        <w:t xml:space="preserve">Oświadczamy, że wszystkie informacje podane w powyższych oświadczeniach </w:t>
      </w:r>
      <w:r w:rsidRPr="00937166">
        <w:rPr>
          <w:rFonts w:asciiTheme="minorHAnsi" w:hAnsiTheme="minorHAnsi"/>
        </w:rPr>
        <w:br/>
        <w:t>są aktualne i zgodne z prawdą oraz zostały przedstawione z pełną świadomością konsekwencji wprowadzenia zamawiającego w błąd</w:t>
      </w:r>
      <w:r>
        <w:rPr>
          <w:rFonts w:asciiTheme="minorHAnsi" w:hAnsiTheme="minorHAnsi"/>
        </w:rPr>
        <w:t>.</w:t>
      </w:r>
    </w:p>
    <w:p w:rsidR="00722F81" w:rsidRPr="00A32029" w:rsidRDefault="00722F81" w:rsidP="00722F81">
      <w:pPr>
        <w:ind w:firstLine="709"/>
        <w:jc w:val="both"/>
        <w:rPr>
          <w:rFonts w:asciiTheme="minorHAnsi" w:hAnsiTheme="minorHAnsi"/>
          <w:sz w:val="10"/>
          <w:szCs w:val="10"/>
        </w:rPr>
      </w:pPr>
    </w:p>
    <w:p w:rsidR="00722F81" w:rsidRDefault="00722F81" w:rsidP="00722F81">
      <w:pPr>
        <w:jc w:val="both"/>
        <w:rPr>
          <w:rFonts w:eastAsia="Arial" w:cstheme="minorHAnsi"/>
          <w:color w:val="000000"/>
          <w:u w:val="single"/>
        </w:rPr>
      </w:pPr>
    </w:p>
    <w:p w:rsidR="00722F81" w:rsidRPr="00B74EFA" w:rsidRDefault="00722F81" w:rsidP="00722F81">
      <w:pPr>
        <w:jc w:val="both"/>
        <w:rPr>
          <w:rFonts w:ascii="Cambria" w:eastAsia="Arial" w:hAnsi="Cambria" w:cstheme="minorHAnsi"/>
          <w:color w:val="4472C4" w:themeColor="accent1"/>
        </w:rPr>
      </w:pPr>
      <w:r>
        <w:rPr>
          <w:rFonts w:ascii="Cambria" w:eastAsia="Arial" w:hAnsi="Cambria" w:cstheme="minorHAnsi"/>
          <w:color w:val="4472C4" w:themeColor="accent1"/>
        </w:rPr>
        <w:t>D</w:t>
      </w:r>
      <w:r w:rsidRPr="00B320AE">
        <w:rPr>
          <w:rFonts w:ascii="Cambria" w:eastAsia="Arial" w:hAnsi="Cambria" w:cstheme="minorHAnsi"/>
          <w:color w:val="4472C4" w:themeColor="accent1"/>
        </w:rPr>
        <w:t xml:space="preserve">okument należy opatrzyć kwalifikowanym podpisem elektronicznym lub podpisem zaufania </w:t>
      </w:r>
      <w:r>
        <w:rPr>
          <w:rFonts w:ascii="Cambria" w:eastAsia="Arial" w:hAnsi="Cambria" w:cstheme="minorHAnsi"/>
          <w:color w:val="4472C4" w:themeColor="accent1"/>
        </w:rPr>
        <w:br/>
      </w:r>
      <w:r w:rsidRPr="00B320AE">
        <w:rPr>
          <w:rFonts w:ascii="Cambria" w:eastAsia="Arial" w:hAnsi="Cambria" w:cstheme="minorHAnsi"/>
          <w:color w:val="4472C4" w:themeColor="accent1"/>
        </w:rPr>
        <w:t xml:space="preserve">lub podpisem osobistym osoby(osób) upoważnionej(ych) do podpisania niniejszej oferty w imieniu Wykonawcy(ów) </w:t>
      </w:r>
    </w:p>
    <w:sectPr w:rsidR="00722F81" w:rsidRPr="00B74EFA" w:rsidSect="00DD6E9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2DB" w:rsidRDefault="004772DB" w:rsidP="00102132">
      <w:r>
        <w:separator/>
      </w:r>
    </w:p>
  </w:endnote>
  <w:endnote w:type="continuationSeparator" w:id="1">
    <w:p w:rsidR="004772DB" w:rsidRDefault="004772DB" w:rsidP="00102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C" w:rsidRDefault="007C28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36948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28BC" w:rsidRDefault="001C0B72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1C0B72">
          <w:fldChar w:fldCharType="begin"/>
        </w:r>
        <w:r w:rsidR="007C28BC">
          <w:instrText>PAGE   \* MERGEFORMAT</w:instrText>
        </w:r>
        <w:r w:rsidRPr="001C0B72">
          <w:fldChar w:fldCharType="separate"/>
        </w:r>
        <w:r w:rsidR="00D531F2" w:rsidRPr="00D531F2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7C28BC">
          <w:rPr>
            <w:b/>
            <w:bCs/>
          </w:rPr>
          <w:t xml:space="preserve"> | </w:t>
        </w:r>
        <w:r w:rsidR="007C28BC">
          <w:rPr>
            <w:color w:val="7F7F7F" w:themeColor="background1" w:themeShade="7F"/>
            <w:spacing w:val="60"/>
          </w:rPr>
          <w:t>Strona</w:t>
        </w:r>
      </w:p>
    </w:sdtContent>
  </w:sdt>
  <w:p w:rsidR="007C28BC" w:rsidRDefault="007C28B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C" w:rsidRDefault="007C28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2DB" w:rsidRDefault="004772DB" w:rsidP="00102132">
      <w:r>
        <w:separator/>
      </w:r>
    </w:p>
  </w:footnote>
  <w:footnote w:type="continuationSeparator" w:id="1">
    <w:p w:rsidR="004772DB" w:rsidRDefault="004772DB" w:rsidP="00102132">
      <w:r>
        <w:continuationSeparator/>
      </w:r>
    </w:p>
  </w:footnote>
  <w:footnote w:id="2">
    <w:p w:rsidR="000C6EB1" w:rsidRPr="00D30AAA" w:rsidRDefault="000C6EB1" w:rsidP="000C6EB1">
      <w:pPr>
        <w:pStyle w:val="Tekstprzypisudolnego"/>
        <w:rPr>
          <w:rFonts w:ascii="Cambria" w:hAnsi="Cambria"/>
          <w:b/>
          <w:bCs/>
          <w:sz w:val="22"/>
          <w:szCs w:val="22"/>
        </w:rPr>
      </w:pPr>
    </w:p>
  </w:footnote>
  <w:footnote w:id="3">
    <w:p w:rsidR="000C6EB1" w:rsidRPr="00102132" w:rsidRDefault="000C6EB1" w:rsidP="000C6EB1">
      <w:pPr>
        <w:pStyle w:val="Tekstprzypisudolnego"/>
      </w:pPr>
      <w:r>
        <w:rPr>
          <w:rStyle w:val="Odwoanieprzypisudolnego"/>
        </w:rPr>
        <w:footnoteRef/>
      </w:r>
      <w:r w:rsidRPr="002E326A">
        <w:rPr>
          <w:i/>
          <w:color w:val="000000"/>
          <w:sz w:val="18"/>
          <w:szCs w:val="18"/>
        </w:rPr>
        <w:t xml:space="preserve">W przypadku, gdy Wykonawca </w:t>
      </w:r>
      <w:r w:rsidRPr="002E326A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  <w:footnote w:id="4">
    <w:p w:rsidR="00722F81" w:rsidRPr="00D30AAA" w:rsidRDefault="000C6EB1" w:rsidP="00722F81">
      <w:pPr>
        <w:pStyle w:val="Tekstprzypisudolnego"/>
        <w:rPr>
          <w:rFonts w:ascii="Cambria" w:hAnsi="Cambria"/>
          <w:b/>
          <w:bCs/>
          <w:sz w:val="22"/>
          <w:szCs w:val="22"/>
        </w:rPr>
      </w:pPr>
      <w:r>
        <w:rPr>
          <w:rStyle w:val="Odwoanieprzypisudolnego"/>
          <w:rFonts w:ascii="Cambria" w:hAnsi="Cambria"/>
        </w:rPr>
        <w:t>1</w:t>
      </w:r>
      <w:r w:rsidR="00722F81" w:rsidRPr="00D30AAA">
        <w:rPr>
          <w:rFonts w:ascii="Cambria" w:hAnsi="Cambria"/>
          <w:b/>
          <w:bCs/>
          <w:sz w:val="22"/>
          <w:szCs w:val="22"/>
        </w:rPr>
        <w:t>proszę zaznaczyć właściwe</w:t>
      </w:r>
    </w:p>
  </w:footnote>
  <w:footnote w:id="5">
    <w:p w:rsidR="00722F81" w:rsidRPr="00102132" w:rsidRDefault="000C6EB1" w:rsidP="00722F81">
      <w:pPr>
        <w:pStyle w:val="Tekstprzypisudolnego"/>
      </w:pPr>
      <w:r>
        <w:rPr>
          <w:rStyle w:val="Odwoanieprzypisudolnego"/>
        </w:rPr>
        <w:t>2</w:t>
      </w:r>
      <w:r w:rsidR="00722F81" w:rsidRPr="002E326A">
        <w:rPr>
          <w:i/>
          <w:color w:val="000000"/>
          <w:sz w:val="18"/>
          <w:szCs w:val="18"/>
        </w:rPr>
        <w:t xml:space="preserve">W przypadku, gdy Wykonawca </w:t>
      </w:r>
      <w:r w:rsidR="00722F81" w:rsidRPr="002E326A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C" w:rsidRDefault="007C28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C" w:rsidRDefault="007C28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8BC" w:rsidRDefault="007C28B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322865A"/>
    <w:lvl w:ilvl="0">
      <w:start w:val="1"/>
      <w:numFmt w:val="lowerLetter"/>
      <w:lvlText w:val="%1)"/>
      <w:lvlJc w:val="left"/>
      <w:pPr>
        <w:tabs>
          <w:tab w:val="num" w:pos="346"/>
        </w:tabs>
        <w:ind w:left="1066" w:hanging="360"/>
      </w:pPr>
    </w:lvl>
    <w:lvl w:ilvl="1">
      <w:start w:val="1"/>
      <w:numFmt w:val="lowerLetter"/>
      <w:lvlText w:val="%2."/>
      <w:lvlJc w:val="left"/>
      <w:pPr>
        <w:tabs>
          <w:tab w:val="num" w:pos="346"/>
        </w:tabs>
        <w:ind w:left="1786" w:hanging="360"/>
      </w:pPr>
    </w:lvl>
    <w:lvl w:ilvl="2">
      <w:start w:val="1"/>
      <w:numFmt w:val="lowerRoman"/>
      <w:lvlText w:val="%3."/>
      <w:lvlJc w:val="left"/>
      <w:pPr>
        <w:tabs>
          <w:tab w:val="num" w:pos="346"/>
        </w:tabs>
        <w:ind w:left="2506" w:hanging="180"/>
      </w:pPr>
    </w:lvl>
    <w:lvl w:ilvl="3">
      <w:start w:val="1"/>
      <w:numFmt w:val="decimal"/>
      <w:lvlText w:val="%4."/>
      <w:lvlJc w:val="left"/>
      <w:pPr>
        <w:tabs>
          <w:tab w:val="num" w:pos="346"/>
        </w:tabs>
        <w:ind w:left="3226" w:hanging="360"/>
      </w:pPr>
    </w:lvl>
    <w:lvl w:ilvl="4">
      <w:start w:val="1"/>
      <w:numFmt w:val="lowerLetter"/>
      <w:lvlText w:val="%5."/>
      <w:lvlJc w:val="left"/>
      <w:pPr>
        <w:tabs>
          <w:tab w:val="num" w:pos="346"/>
        </w:tabs>
        <w:ind w:left="3946" w:hanging="360"/>
      </w:pPr>
    </w:lvl>
    <w:lvl w:ilvl="5">
      <w:start w:val="1"/>
      <w:numFmt w:val="lowerRoman"/>
      <w:lvlText w:val="%6."/>
      <w:lvlJc w:val="left"/>
      <w:pPr>
        <w:tabs>
          <w:tab w:val="num" w:pos="346"/>
        </w:tabs>
        <w:ind w:left="4666" w:hanging="180"/>
      </w:pPr>
    </w:lvl>
    <w:lvl w:ilvl="6">
      <w:start w:val="1"/>
      <w:numFmt w:val="decimal"/>
      <w:lvlText w:val="%7."/>
      <w:lvlJc w:val="left"/>
      <w:pPr>
        <w:tabs>
          <w:tab w:val="num" w:pos="346"/>
        </w:tabs>
        <w:ind w:left="5386" w:hanging="360"/>
      </w:pPr>
    </w:lvl>
    <w:lvl w:ilvl="7">
      <w:start w:val="1"/>
      <w:numFmt w:val="lowerLetter"/>
      <w:lvlText w:val="%8."/>
      <w:lvlJc w:val="left"/>
      <w:pPr>
        <w:tabs>
          <w:tab w:val="num" w:pos="346"/>
        </w:tabs>
        <w:ind w:left="6106" w:hanging="360"/>
      </w:pPr>
    </w:lvl>
    <w:lvl w:ilvl="8">
      <w:start w:val="1"/>
      <w:numFmt w:val="lowerRoman"/>
      <w:lvlText w:val="%9."/>
      <w:lvlJc w:val="left"/>
      <w:pPr>
        <w:tabs>
          <w:tab w:val="num" w:pos="346"/>
        </w:tabs>
        <w:ind w:left="6826" w:hanging="180"/>
      </w:pPr>
    </w:lvl>
  </w:abstractNum>
  <w:abstractNum w:abstractNumId="1">
    <w:nsid w:val="10082DC3"/>
    <w:multiLevelType w:val="hybridMultilevel"/>
    <w:tmpl w:val="93B4F138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15CB3657"/>
    <w:multiLevelType w:val="multilevel"/>
    <w:tmpl w:val="0A608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color w:val="000000"/>
        <w:sz w:val="24"/>
      </w:rPr>
    </w:lvl>
  </w:abstractNum>
  <w:abstractNum w:abstractNumId="4">
    <w:nsid w:val="1AE15B51"/>
    <w:multiLevelType w:val="hybridMultilevel"/>
    <w:tmpl w:val="EF08A7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C1F09"/>
    <w:multiLevelType w:val="hybridMultilevel"/>
    <w:tmpl w:val="A57E69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93EAA"/>
    <w:multiLevelType w:val="hybridMultilevel"/>
    <w:tmpl w:val="71D8D25E"/>
    <w:lvl w:ilvl="0" w:tplc="9C609E3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16D3A"/>
    <w:multiLevelType w:val="hybridMultilevel"/>
    <w:tmpl w:val="3776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72FF1"/>
    <w:multiLevelType w:val="hybridMultilevel"/>
    <w:tmpl w:val="D876AEFE"/>
    <w:lvl w:ilvl="0" w:tplc="151C5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A75CF"/>
    <w:multiLevelType w:val="hybridMultilevel"/>
    <w:tmpl w:val="A1524CD2"/>
    <w:lvl w:ilvl="0" w:tplc="FD9E4F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DC7447"/>
    <w:multiLevelType w:val="hybridMultilevel"/>
    <w:tmpl w:val="4E6E26F4"/>
    <w:lvl w:ilvl="0" w:tplc="A57ABED6">
      <w:start w:val="1"/>
      <w:numFmt w:val="bullet"/>
      <w:lvlText w:val=""/>
      <w:lvlJc w:val="left"/>
      <w:pPr>
        <w:ind w:left="20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1">
    <w:nsid w:val="2F94007E"/>
    <w:multiLevelType w:val="hybridMultilevel"/>
    <w:tmpl w:val="01C669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41F7"/>
    <w:multiLevelType w:val="hybridMultilevel"/>
    <w:tmpl w:val="A1A6C450"/>
    <w:lvl w:ilvl="0" w:tplc="CBBC93E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4E50AA"/>
    <w:multiLevelType w:val="hybridMultilevel"/>
    <w:tmpl w:val="93244B6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96919"/>
    <w:multiLevelType w:val="hybridMultilevel"/>
    <w:tmpl w:val="40627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64989"/>
    <w:multiLevelType w:val="multilevel"/>
    <w:tmpl w:val="C0CC0C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C42AF"/>
    <w:multiLevelType w:val="multilevel"/>
    <w:tmpl w:val="ED64BF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865683"/>
    <w:multiLevelType w:val="multilevel"/>
    <w:tmpl w:val="E786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000000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F220D"/>
    <w:multiLevelType w:val="hybridMultilevel"/>
    <w:tmpl w:val="F9027308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BB649D"/>
    <w:multiLevelType w:val="hybridMultilevel"/>
    <w:tmpl w:val="81D07886"/>
    <w:lvl w:ilvl="0" w:tplc="6CE050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748F4"/>
    <w:multiLevelType w:val="hybridMultilevel"/>
    <w:tmpl w:val="0C9C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319D"/>
    <w:multiLevelType w:val="hybridMultilevel"/>
    <w:tmpl w:val="0C28B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63E"/>
    <w:multiLevelType w:val="hybridMultilevel"/>
    <w:tmpl w:val="516C141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9EC3810"/>
    <w:multiLevelType w:val="hybridMultilevel"/>
    <w:tmpl w:val="E6FCFD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A239E"/>
    <w:multiLevelType w:val="hybridMultilevel"/>
    <w:tmpl w:val="1B12E6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A31DC6"/>
    <w:multiLevelType w:val="hybridMultilevel"/>
    <w:tmpl w:val="E5A45134"/>
    <w:lvl w:ilvl="0" w:tplc="5F2EF8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9462A"/>
    <w:multiLevelType w:val="hybridMultilevel"/>
    <w:tmpl w:val="DA88197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68204F3"/>
    <w:multiLevelType w:val="multilevel"/>
    <w:tmpl w:val="3E1E4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63C53"/>
    <w:multiLevelType w:val="hybridMultilevel"/>
    <w:tmpl w:val="D9D2D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14F73"/>
    <w:multiLevelType w:val="singleLevel"/>
    <w:tmpl w:val="5A9A29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 Cd (WE)" w:hAnsi="Univers Cd (WE)" w:hint="default"/>
        <w:b/>
        <w:i w:val="0"/>
        <w:sz w:val="20"/>
      </w:rPr>
    </w:lvl>
  </w:abstractNum>
  <w:abstractNum w:abstractNumId="30">
    <w:nsid w:val="622F0375"/>
    <w:multiLevelType w:val="hybridMultilevel"/>
    <w:tmpl w:val="F53E00C2"/>
    <w:lvl w:ilvl="0" w:tplc="E416CB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C217A10"/>
    <w:multiLevelType w:val="hybridMultilevel"/>
    <w:tmpl w:val="1918EF6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2795DC4"/>
    <w:multiLevelType w:val="hybridMultilevel"/>
    <w:tmpl w:val="9FA88824"/>
    <w:lvl w:ilvl="0" w:tplc="82B4BCE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BC6DCA"/>
    <w:multiLevelType w:val="hybridMultilevel"/>
    <w:tmpl w:val="7090C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B6CC6"/>
    <w:multiLevelType w:val="hybridMultilevel"/>
    <w:tmpl w:val="791249E8"/>
    <w:lvl w:ilvl="0" w:tplc="29946F0C">
      <w:start w:val="2"/>
      <w:numFmt w:val="upperRoman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7568F8"/>
    <w:multiLevelType w:val="hybridMultilevel"/>
    <w:tmpl w:val="8C7A9D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81395"/>
    <w:multiLevelType w:val="hybridMultilevel"/>
    <w:tmpl w:val="BE86CD1C"/>
    <w:lvl w:ilvl="0" w:tplc="C9C071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5B315E"/>
    <w:multiLevelType w:val="hybridMultilevel"/>
    <w:tmpl w:val="2FA059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22"/>
  </w:num>
  <w:num w:numId="4">
    <w:abstractNumId w:val="14"/>
  </w:num>
  <w:num w:numId="5">
    <w:abstractNumId w:val="28"/>
  </w:num>
  <w:num w:numId="6">
    <w:abstractNumId w:val="33"/>
  </w:num>
  <w:num w:numId="7">
    <w:abstractNumId w:val="5"/>
  </w:num>
  <w:num w:numId="8">
    <w:abstractNumId w:val="26"/>
  </w:num>
  <w:num w:numId="9">
    <w:abstractNumId w:val="18"/>
  </w:num>
  <w:num w:numId="10">
    <w:abstractNumId w:val="11"/>
  </w:num>
  <w:num w:numId="11">
    <w:abstractNumId w:val="7"/>
  </w:num>
  <w:num w:numId="12">
    <w:abstractNumId w:val="20"/>
  </w:num>
  <w:num w:numId="13">
    <w:abstractNumId w:val="13"/>
  </w:num>
  <w:num w:numId="14">
    <w:abstractNumId w:val="35"/>
  </w:num>
  <w:num w:numId="15">
    <w:abstractNumId w:val="6"/>
  </w:num>
  <w:num w:numId="16">
    <w:abstractNumId w:val="0"/>
  </w:num>
  <w:num w:numId="17">
    <w:abstractNumId w:val="24"/>
  </w:num>
  <w:num w:numId="18">
    <w:abstractNumId w:val="4"/>
  </w:num>
  <w:num w:numId="19">
    <w:abstractNumId w:val="31"/>
  </w:num>
  <w:num w:numId="20">
    <w:abstractNumId w:val="37"/>
  </w:num>
  <w:num w:numId="21">
    <w:abstractNumId w:val="2"/>
  </w:num>
  <w:num w:numId="22">
    <w:abstractNumId w:val="10"/>
  </w:num>
  <w:num w:numId="23">
    <w:abstractNumId w:val="34"/>
  </w:num>
  <w:num w:numId="24">
    <w:abstractNumId w:val="25"/>
  </w:num>
  <w:num w:numId="25">
    <w:abstractNumId w:val="23"/>
  </w:num>
  <w:num w:numId="26">
    <w:abstractNumId w:val="21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"/>
  </w:num>
  <w:num w:numId="30">
    <w:abstractNumId w:val="8"/>
  </w:num>
  <w:num w:numId="31">
    <w:abstractNumId w:val="36"/>
  </w:num>
  <w:num w:numId="32">
    <w:abstractNumId w:val="17"/>
  </w:num>
  <w:num w:numId="33">
    <w:abstractNumId w:val="15"/>
  </w:num>
  <w:num w:numId="34">
    <w:abstractNumId w:val="27"/>
  </w:num>
  <w:num w:numId="35">
    <w:abstractNumId w:val="16"/>
  </w:num>
  <w:num w:numId="36">
    <w:abstractNumId w:val="3"/>
  </w:num>
  <w:num w:numId="37">
    <w:abstractNumId w:val="19"/>
  </w:num>
  <w:num w:numId="38">
    <w:abstractNumId w:val="12"/>
  </w:num>
  <w:num w:numId="39">
    <w:abstractNumId w:val="3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780"/>
    <w:rsid w:val="00015E9E"/>
    <w:rsid w:val="00025CF5"/>
    <w:rsid w:val="00047CCA"/>
    <w:rsid w:val="00055233"/>
    <w:rsid w:val="00055812"/>
    <w:rsid w:val="0005663B"/>
    <w:rsid w:val="00073C9A"/>
    <w:rsid w:val="000858CA"/>
    <w:rsid w:val="000923A4"/>
    <w:rsid w:val="000A3832"/>
    <w:rsid w:val="000A6476"/>
    <w:rsid w:val="000B69D0"/>
    <w:rsid w:val="000C6EB1"/>
    <w:rsid w:val="000D5ACE"/>
    <w:rsid w:val="000F73E7"/>
    <w:rsid w:val="00100536"/>
    <w:rsid w:val="00102132"/>
    <w:rsid w:val="00132D92"/>
    <w:rsid w:val="00133E48"/>
    <w:rsid w:val="00134FB5"/>
    <w:rsid w:val="00136058"/>
    <w:rsid w:val="001406A3"/>
    <w:rsid w:val="00140DC7"/>
    <w:rsid w:val="001432A8"/>
    <w:rsid w:val="00186A52"/>
    <w:rsid w:val="001A757E"/>
    <w:rsid w:val="001B06AC"/>
    <w:rsid w:val="001B6F98"/>
    <w:rsid w:val="001C0B72"/>
    <w:rsid w:val="001E7CFE"/>
    <w:rsid w:val="001F1D2D"/>
    <w:rsid w:val="001F35C4"/>
    <w:rsid w:val="00222781"/>
    <w:rsid w:val="00223421"/>
    <w:rsid w:val="002401CF"/>
    <w:rsid w:val="002636B8"/>
    <w:rsid w:val="00266750"/>
    <w:rsid w:val="00271FC6"/>
    <w:rsid w:val="00281A89"/>
    <w:rsid w:val="002846AB"/>
    <w:rsid w:val="002A2F6F"/>
    <w:rsid w:val="002B1D57"/>
    <w:rsid w:val="002B708F"/>
    <w:rsid w:val="002D4B64"/>
    <w:rsid w:val="002E5C0E"/>
    <w:rsid w:val="002F5E84"/>
    <w:rsid w:val="00313FE1"/>
    <w:rsid w:val="00315998"/>
    <w:rsid w:val="00323BE8"/>
    <w:rsid w:val="00331CD5"/>
    <w:rsid w:val="003405A7"/>
    <w:rsid w:val="00344B99"/>
    <w:rsid w:val="0036117A"/>
    <w:rsid w:val="00366446"/>
    <w:rsid w:val="00370240"/>
    <w:rsid w:val="003918FC"/>
    <w:rsid w:val="00395A84"/>
    <w:rsid w:val="003A3E7B"/>
    <w:rsid w:val="003E5287"/>
    <w:rsid w:val="003E5E20"/>
    <w:rsid w:val="003F7A9A"/>
    <w:rsid w:val="004130B8"/>
    <w:rsid w:val="004131C4"/>
    <w:rsid w:val="00414373"/>
    <w:rsid w:val="00433526"/>
    <w:rsid w:val="004746DC"/>
    <w:rsid w:val="0047535C"/>
    <w:rsid w:val="004772DB"/>
    <w:rsid w:val="004824B5"/>
    <w:rsid w:val="0048341A"/>
    <w:rsid w:val="0049541C"/>
    <w:rsid w:val="004A7736"/>
    <w:rsid w:val="004B23F1"/>
    <w:rsid w:val="004D02E8"/>
    <w:rsid w:val="004E553B"/>
    <w:rsid w:val="004F64B5"/>
    <w:rsid w:val="00506946"/>
    <w:rsid w:val="00511EBE"/>
    <w:rsid w:val="005151C7"/>
    <w:rsid w:val="00522B8C"/>
    <w:rsid w:val="00525735"/>
    <w:rsid w:val="00535C72"/>
    <w:rsid w:val="0053731B"/>
    <w:rsid w:val="00556BD2"/>
    <w:rsid w:val="00565C00"/>
    <w:rsid w:val="00576A17"/>
    <w:rsid w:val="00580071"/>
    <w:rsid w:val="0058285B"/>
    <w:rsid w:val="00583327"/>
    <w:rsid w:val="00586640"/>
    <w:rsid w:val="00595C0A"/>
    <w:rsid w:val="005B01A8"/>
    <w:rsid w:val="005B1D23"/>
    <w:rsid w:val="005E07E1"/>
    <w:rsid w:val="005F5C5A"/>
    <w:rsid w:val="00623A58"/>
    <w:rsid w:val="006333F8"/>
    <w:rsid w:val="006430D3"/>
    <w:rsid w:val="0065047B"/>
    <w:rsid w:val="0065381E"/>
    <w:rsid w:val="00676EDC"/>
    <w:rsid w:val="00690BE8"/>
    <w:rsid w:val="006970F9"/>
    <w:rsid w:val="006E0697"/>
    <w:rsid w:val="00702549"/>
    <w:rsid w:val="00714D60"/>
    <w:rsid w:val="007201D2"/>
    <w:rsid w:val="00722F81"/>
    <w:rsid w:val="00730633"/>
    <w:rsid w:val="0073435E"/>
    <w:rsid w:val="00751E2D"/>
    <w:rsid w:val="00762AB6"/>
    <w:rsid w:val="007738C7"/>
    <w:rsid w:val="00794FD0"/>
    <w:rsid w:val="007B6B97"/>
    <w:rsid w:val="007B7F81"/>
    <w:rsid w:val="007C02D5"/>
    <w:rsid w:val="007C1157"/>
    <w:rsid w:val="007C28BC"/>
    <w:rsid w:val="007C62CF"/>
    <w:rsid w:val="007C6FE3"/>
    <w:rsid w:val="007E6A8E"/>
    <w:rsid w:val="007E6F4A"/>
    <w:rsid w:val="007F08E2"/>
    <w:rsid w:val="00813D74"/>
    <w:rsid w:val="008156AE"/>
    <w:rsid w:val="00816F33"/>
    <w:rsid w:val="00817E16"/>
    <w:rsid w:val="00822C42"/>
    <w:rsid w:val="00822DEF"/>
    <w:rsid w:val="008561B3"/>
    <w:rsid w:val="00867378"/>
    <w:rsid w:val="00875363"/>
    <w:rsid w:val="00887126"/>
    <w:rsid w:val="00892851"/>
    <w:rsid w:val="008A5A46"/>
    <w:rsid w:val="008A753E"/>
    <w:rsid w:val="008C4A2D"/>
    <w:rsid w:val="008E05B9"/>
    <w:rsid w:val="008E717D"/>
    <w:rsid w:val="008F4B0F"/>
    <w:rsid w:val="00906C53"/>
    <w:rsid w:val="00910E6E"/>
    <w:rsid w:val="00911D73"/>
    <w:rsid w:val="009138C1"/>
    <w:rsid w:val="00913F35"/>
    <w:rsid w:val="00933526"/>
    <w:rsid w:val="00950182"/>
    <w:rsid w:val="00971A40"/>
    <w:rsid w:val="00971B83"/>
    <w:rsid w:val="00984C67"/>
    <w:rsid w:val="00987FB4"/>
    <w:rsid w:val="009A3BF2"/>
    <w:rsid w:val="009E5C49"/>
    <w:rsid w:val="00A00696"/>
    <w:rsid w:val="00A06EDA"/>
    <w:rsid w:val="00A11603"/>
    <w:rsid w:val="00A21188"/>
    <w:rsid w:val="00A3132E"/>
    <w:rsid w:val="00A32029"/>
    <w:rsid w:val="00A3538E"/>
    <w:rsid w:val="00A855E9"/>
    <w:rsid w:val="00AA15AC"/>
    <w:rsid w:val="00AD72BF"/>
    <w:rsid w:val="00AE051A"/>
    <w:rsid w:val="00B0700A"/>
    <w:rsid w:val="00B17590"/>
    <w:rsid w:val="00B34A90"/>
    <w:rsid w:val="00B518EE"/>
    <w:rsid w:val="00B70D0B"/>
    <w:rsid w:val="00B74EFA"/>
    <w:rsid w:val="00B8121F"/>
    <w:rsid w:val="00B857D6"/>
    <w:rsid w:val="00B90A45"/>
    <w:rsid w:val="00B92A8C"/>
    <w:rsid w:val="00B94EB2"/>
    <w:rsid w:val="00B97CFE"/>
    <w:rsid w:val="00BA0E10"/>
    <w:rsid w:val="00BA6FBF"/>
    <w:rsid w:val="00BB0431"/>
    <w:rsid w:val="00BB5C56"/>
    <w:rsid w:val="00BB6B41"/>
    <w:rsid w:val="00BC4AC5"/>
    <w:rsid w:val="00BC54A6"/>
    <w:rsid w:val="00BC75D3"/>
    <w:rsid w:val="00BD7730"/>
    <w:rsid w:val="00BF1A23"/>
    <w:rsid w:val="00BF2C20"/>
    <w:rsid w:val="00BF61C7"/>
    <w:rsid w:val="00C11780"/>
    <w:rsid w:val="00C33B16"/>
    <w:rsid w:val="00C350AB"/>
    <w:rsid w:val="00C35736"/>
    <w:rsid w:val="00C41294"/>
    <w:rsid w:val="00C61A81"/>
    <w:rsid w:val="00C81672"/>
    <w:rsid w:val="00C92FD4"/>
    <w:rsid w:val="00CB75E2"/>
    <w:rsid w:val="00CC3CA6"/>
    <w:rsid w:val="00CC7358"/>
    <w:rsid w:val="00CF7A32"/>
    <w:rsid w:val="00D22879"/>
    <w:rsid w:val="00D3426A"/>
    <w:rsid w:val="00D43483"/>
    <w:rsid w:val="00D531F2"/>
    <w:rsid w:val="00D556AD"/>
    <w:rsid w:val="00D70005"/>
    <w:rsid w:val="00D7083F"/>
    <w:rsid w:val="00D7132D"/>
    <w:rsid w:val="00D861CD"/>
    <w:rsid w:val="00D95630"/>
    <w:rsid w:val="00D9738C"/>
    <w:rsid w:val="00DA64E8"/>
    <w:rsid w:val="00DB039F"/>
    <w:rsid w:val="00DC2B4C"/>
    <w:rsid w:val="00DC2C78"/>
    <w:rsid w:val="00DC5FAC"/>
    <w:rsid w:val="00DD6E90"/>
    <w:rsid w:val="00E024E3"/>
    <w:rsid w:val="00E1240D"/>
    <w:rsid w:val="00E4761B"/>
    <w:rsid w:val="00E5055B"/>
    <w:rsid w:val="00E54473"/>
    <w:rsid w:val="00E667A8"/>
    <w:rsid w:val="00E76C88"/>
    <w:rsid w:val="00E85675"/>
    <w:rsid w:val="00EB0771"/>
    <w:rsid w:val="00EB7EF8"/>
    <w:rsid w:val="00EF5D67"/>
    <w:rsid w:val="00F43D16"/>
    <w:rsid w:val="00F74EFB"/>
    <w:rsid w:val="00F950E2"/>
    <w:rsid w:val="00F97C03"/>
    <w:rsid w:val="00FA12BA"/>
    <w:rsid w:val="00FC24BA"/>
    <w:rsid w:val="00FC4BB3"/>
    <w:rsid w:val="00FD0B47"/>
    <w:rsid w:val="00FD7380"/>
    <w:rsid w:val="00FE50BD"/>
    <w:rsid w:val="00FE6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EFB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rsid w:val="00F74EFB"/>
    <w:pPr>
      <w:pBdr>
        <w:top w:val="double" w:sz="6" w:space="3" w:color="auto" w:shadow="1"/>
        <w:left w:val="double" w:sz="6" w:space="3" w:color="auto" w:shadow="1"/>
        <w:bottom w:val="double" w:sz="6" w:space="3" w:color="auto" w:shadow="1"/>
        <w:right w:val="double" w:sz="6" w:space="3" w:color="auto" w:shadow="1"/>
      </w:pBdr>
      <w:tabs>
        <w:tab w:val="left" w:pos="5771"/>
      </w:tabs>
      <w:jc w:val="center"/>
    </w:pPr>
    <w:rPr>
      <w:rFonts w:ascii="Arial" w:hAnsi="Arial"/>
      <w:b/>
      <w:caps/>
      <w:sz w:val="24"/>
    </w:rPr>
  </w:style>
  <w:style w:type="table" w:styleId="Tabela-Siatka">
    <w:name w:val="Table Grid"/>
    <w:basedOn w:val="Standardowy"/>
    <w:rsid w:val="00F74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94EB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6C88"/>
  </w:style>
  <w:style w:type="paragraph" w:styleId="Tekstpodstawowywcity">
    <w:name w:val="Body Text Indent"/>
    <w:basedOn w:val="Normalny"/>
    <w:link w:val="TekstpodstawowywcityZnak"/>
    <w:rsid w:val="00DA64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4E8"/>
  </w:style>
  <w:style w:type="paragraph" w:styleId="Akapitzlist">
    <w:name w:val="List Paragraph"/>
    <w:aliases w:val="Akapit z listą BS,normalny tekst,Numerowanie,List Paragraph,lp1,Preambuła,L1,Akapit z listą;1_literowka,1_literowka,Literowanie,Bulleted list"/>
    <w:basedOn w:val="Normalny"/>
    <w:link w:val="AkapitzlistZnak"/>
    <w:uiPriority w:val="34"/>
    <w:qFormat/>
    <w:rsid w:val="00DA64E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E717D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uiPriority w:val="99"/>
    <w:rsid w:val="008E717D"/>
    <w:rPr>
      <w:sz w:val="24"/>
      <w:szCs w:val="24"/>
      <w:lang w:bidi="pl-PL"/>
    </w:rPr>
  </w:style>
  <w:style w:type="character" w:customStyle="1" w:styleId="DeltaViewInsertion">
    <w:name w:val="DeltaView Insertion"/>
    <w:rsid w:val="008E717D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102132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2A2F6F"/>
  </w:style>
  <w:style w:type="paragraph" w:styleId="Nagwek">
    <w:name w:val="header"/>
    <w:basedOn w:val="Normalny"/>
    <w:link w:val="NagwekZnak"/>
    <w:uiPriority w:val="99"/>
    <w:unhideWhenUsed/>
    <w:rsid w:val="007C2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8BC"/>
  </w:style>
  <w:style w:type="paragraph" w:styleId="NormalnyWeb">
    <w:name w:val="Normal (Web)"/>
    <w:basedOn w:val="Normalny"/>
    <w:uiPriority w:val="99"/>
    <w:semiHidden/>
    <w:unhideWhenUsed/>
    <w:rsid w:val="00722F8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Akapit z listą BS Znak,normalny tekst Znak,Numerowanie Znak,List Paragraph Znak,lp1 Znak,Preambuła Znak,L1 Znak,Akapit z listą;1_literowka Znak,1_literowka Znak,Literowanie Znak,Bulleted list Znak"/>
    <w:link w:val="Akapitzlist"/>
    <w:uiPriority w:val="99"/>
    <w:qFormat/>
    <w:rsid w:val="00FA12BA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A12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redni_przedsi%C4%99biorca" TargetMode="External"/><Relationship Id="rId13" Type="http://schemas.openxmlformats.org/officeDocument/2006/relationships/hyperlink" Target="https://pl.wikipedia.org/wiki/Ma%C5%82y_przedsi%C4%99bior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Sektor_ma%C5%82ych_i_%C5%9Brednich_przedsi%C4%99biorstw" TargetMode="External"/><Relationship Id="rId12" Type="http://schemas.openxmlformats.org/officeDocument/2006/relationships/hyperlink" Target="https://pl.wikipedia.org/wiki/%C5%9Aredni_przedsi%C4%99bior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Sektor_ma%C5%82ych_i_%C5%9Brednich_przedsi%C4%99biorst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Mikroprzedsi%C4%99biorca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a%C5%82y_przedsi%C4%99biorca" TargetMode="External"/><Relationship Id="rId14" Type="http://schemas.openxmlformats.org/officeDocument/2006/relationships/hyperlink" Target="https://pl.wikipedia.org/wiki/Mikroprzedsi%C4%99bior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1643</Words>
  <Characters>9863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</vt:lpstr>
    </vt:vector>
  </TitlesOfParts>
  <Company/>
  <LinksUpToDate>false</LinksUpToDate>
  <CharactersWithSpaces>11484</CharactersWithSpaces>
  <SharedDoc>false</SharedDoc>
  <HLinks>
    <vt:vector size="30" baseType="variant">
      <vt:variant>
        <vt:i4>3538986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https://pl.wikipedia.org/wiki/Mikroprzedsi%C4%99biorca</vt:lpwstr>
      </vt:variant>
      <vt:variant>
        <vt:lpwstr/>
      </vt:variant>
      <vt:variant>
        <vt:i4>4653118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https://pl.wikipedia.org/wiki/Ma%C5%82y_przedsi%C4%99biorca</vt:lpwstr>
      </vt:variant>
      <vt:variant>
        <vt:lpwstr/>
      </vt:variant>
      <vt:variant>
        <vt:i4>8257620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https://pl.wikipedia.org/wiki/%C5%9Aredni_przedsi%C4%99biorca</vt:lpwstr>
      </vt:variant>
      <vt:variant>
        <vt:lpwstr/>
      </vt:variant>
      <vt:variant>
        <vt:i4>6488156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https://pl.wikipedia.org/wiki/Sektor_ma%C5%82ych_i_%C5%9Brednich_przedsi%C4%99biorstw</vt:lpwstr>
      </vt:variant>
      <vt:variant>
        <vt:lpwstr>cite_note-1</vt:lpwstr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https://www.mck-ostrowiec.4bip.pl/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</dc:title>
  <dc:creator>WOKUZIEMKA</dc:creator>
  <cp:lastModifiedBy>Komputer3</cp:lastModifiedBy>
  <cp:revision>2</cp:revision>
  <cp:lastPrinted>2021-12-08T08:42:00Z</cp:lastPrinted>
  <dcterms:created xsi:type="dcterms:W3CDTF">2021-12-08T08:50:00Z</dcterms:created>
  <dcterms:modified xsi:type="dcterms:W3CDTF">2021-12-08T08:50:00Z</dcterms:modified>
</cp:coreProperties>
</file>